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7625A" w14:textId="77777777" w:rsidR="00751710" w:rsidRPr="00751710" w:rsidRDefault="00751710" w:rsidP="00751710">
      <w:pPr>
        <w:widowControl w:val="0"/>
        <w:spacing w:after="0" w:line="240" w:lineRule="auto"/>
        <w:ind w:left="815" w:right="-20"/>
        <w:rPr>
          <w:rFonts w:ascii="Times New Roman" w:hAnsi="Times New Roman" w:cs="Times New Roman"/>
          <w:color w:val="000000"/>
          <w:sz w:val="28"/>
          <w:szCs w:val="28"/>
        </w:rPr>
      </w:pPr>
      <w:bookmarkStart w:id="0" w:name="_page_4_0"/>
      <w:r w:rsidRPr="00751710">
        <w:rPr>
          <w:rFonts w:ascii="Times New Roman" w:hAnsi="Times New Roman" w:cs="Times New Roman"/>
          <w:color w:val="000000"/>
          <w:sz w:val="28"/>
          <w:szCs w:val="28"/>
        </w:rPr>
        <w:t>ӘЛ-ФАРАБИ АТЫНДАҒЫ ҚАЗАҚ ҰЛТТЫҚ УНИВЕРСИТЕТІ</w:t>
      </w:r>
    </w:p>
    <w:p w14:paraId="6324FF38" w14:textId="77777777" w:rsidR="00751710" w:rsidRPr="00751710" w:rsidRDefault="00751710" w:rsidP="00751710">
      <w:pPr>
        <w:spacing w:after="0" w:line="240" w:lineRule="auto"/>
        <w:rPr>
          <w:rFonts w:ascii="Times New Roman" w:hAnsi="Times New Roman" w:cs="Times New Roman"/>
          <w:sz w:val="28"/>
          <w:szCs w:val="28"/>
        </w:rPr>
      </w:pPr>
    </w:p>
    <w:p w14:paraId="1D5FF02C" w14:textId="4A874148" w:rsidR="00751710" w:rsidRPr="00751710" w:rsidRDefault="00751710" w:rsidP="00751710">
      <w:pPr>
        <w:widowControl w:val="0"/>
        <w:spacing w:after="0" w:line="240" w:lineRule="auto"/>
        <w:ind w:left="1261" w:right="1199" w:firstLine="470"/>
        <w:rPr>
          <w:rFonts w:ascii="Times New Roman" w:hAnsi="Times New Roman" w:cs="Times New Roman"/>
          <w:color w:val="000000"/>
          <w:sz w:val="28"/>
          <w:szCs w:val="28"/>
        </w:rPr>
      </w:pPr>
      <w:r w:rsidRPr="00751710">
        <w:rPr>
          <w:rFonts w:ascii="Times New Roman" w:hAnsi="Times New Roman" w:cs="Times New Roman"/>
          <w:color w:val="000000"/>
          <w:sz w:val="28"/>
          <w:szCs w:val="28"/>
        </w:rPr>
        <w:t xml:space="preserve">География </w:t>
      </w:r>
      <w:proofErr w:type="spellStart"/>
      <w:r w:rsidRPr="00751710">
        <w:rPr>
          <w:rFonts w:ascii="Times New Roman" w:hAnsi="Times New Roman" w:cs="Times New Roman"/>
          <w:color w:val="000000"/>
          <w:sz w:val="28"/>
          <w:szCs w:val="28"/>
        </w:rPr>
        <w:t>және</w:t>
      </w:r>
      <w:proofErr w:type="spellEnd"/>
      <w:r w:rsidRPr="00751710">
        <w:rPr>
          <w:rFonts w:ascii="Times New Roman" w:hAnsi="Times New Roman" w:cs="Times New Roman"/>
          <w:color w:val="000000"/>
          <w:sz w:val="28"/>
          <w:szCs w:val="28"/>
        </w:rPr>
        <w:t xml:space="preserve"> </w:t>
      </w:r>
      <w:proofErr w:type="spellStart"/>
      <w:r w:rsidRPr="00751710">
        <w:rPr>
          <w:rFonts w:ascii="Times New Roman" w:hAnsi="Times New Roman" w:cs="Times New Roman"/>
          <w:color w:val="000000"/>
          <w:sz w:val="28"/>
          <w:szCs w:val="28"/>
        </w:rPr>
        <w:t>табиғатты</w:t>
      </w:r>
      <w:proofErr w:type="spellEnd"/>
      <w:r w:rsidRPr="00751710">
        <w:rPr>
          <w:rFonts w:ascii="Times New Roman" w:hAnsi="Times New Roman" w:cs="Times New Roman"/>
          <w:color w:val="000000"/>
          <w:sz w:val="28"/>
          <w:szCs w:val="28"/>
        </w:rPr>
        <w:t xml:space="preserve"> </w:t>
      </w:r>
      <w:proofErr w:type="spellStart"/>
      <w:r w:rsidRPr="00751710">
        <w:rPr>
          <w:rFonts w:ascii="Times New Roman" w:hAnsi="Times New Roman" w:cs="Times New Roman"/>
          <w:color w:val="000000"/>
          <w:sz w:val="28"/>
          <w:szCs w:val="28"/>
        </w:rPr>
        <w:t>пайдалану</w:t>
      </w:r>
      <w:proofErr w:type="spellEnd"/>
      <w:r w:rsidRPr="00751710">
        <w:rPr>
          <w:rFonts w:ascii="Times New Roman" w:hAnsi="Times New Roman" w:cs="Times New Roman"/>
          <w:color w:val="000000"/>
          <w:sz w:val="28"/>
          <w:szCs w:val="28"/>
        </w:rPr>
        <w:t xml:space="preserve"> </w:t>
      </w:r>
      <w:proofErr w:type="spellStart"/>
      <w:r w:rsidRPr="00751710">
        <w:rPr>
          <w:rFonts w:ascii="Times New Roman" w:hAnsi="Times New Roman" w:cs="Times New Roman"/>
          <w:color w:val="000000"/>
          <w:sz w:val="28"/>
          <w:szCs w:val="28"/>
        </w:rPr>
        <w:t>факультеті</w:t>
      </w:r>
      <w:proofErr w:type="spellEnd"/>
      <w:r w:rsidRPr="00751710">
        <w:rPr>
          <w:rFonts w:ascii="Times New Roman" w:hAnsi="Times New Roman" w:cs="Times New Roman"/>
          <w:color w:val="000000"/>
          <w:sz w:val="28"/>
          <w:szCs w:val="28"/>
        </w:rPr>
        <w:t xml:space="preserve"> География, </w:t>
      </w:r>
      <w:proofErr w:type="spellStart"/>
      <w:r w:rsidRPr="00751710">
        <w:rPr>
          <w:rFonts w:ascii="Times New Roman" w:hAnsi="Times New Roman" w:cs="Times New Roman"/>
          <w:color w:val="000000"/>
          <w:sz w:val="28"/>
          <w:szCs w:val="28"/>
        </w:rPr>
        <w:t>жерге</w:t>
      </w:r>
      <w:proofErr w:type="spellEnd"/>
      <w:r w:rsidRPr="00751710">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орналастыру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және</w:t>
      </w:r>
      <w:proofErr w:type="spellEnd"/>
      <w:r>
        <w:rPr>
          <w:rFonts w:ascii="Times New Roman" w:hAnsi="Times New Roman" w:cs="Times New Roman"/>
          <w:color w:val="000000"/>
          <w:sz w:val="28"/>
          <w:szCs w:val="28"/>
        </w:rPr>
        <w:t xml:space="preserve"> кадастр</w:t>
      </w:r>
      <w:r w:rsidRPr="00751710">
        <w:rPr>
          <w:rFonts w:ascii="Times New Roman" w:hAnsi="Times New Roman" w:cs="Times New Roman"/>
          <w:color w:val="000000"/>
          <w:sz w:val="28"/>
          <w:szCs w:val="28"/>
        </w:rPr>
        <w:t xml:space="preserve"> </w:t>
      </w:r>
      <w:proofErr w:type="spellStart"/>
      <w:r w:rsidRPr="00751710">
        <w:rPr>
          <w:rFonts w:ascii="Times New Roman" w:hAnsi="Times New Roman" w:cs="Times New Roman"/>
          <w:color w:val="000000"/>
          <w:sz w:val="28"/>
          <w:szCs w:val="28"/>
        </w:rPr>
        <w:t>кафедрасы</w:t>
      </w:r>
      <w:proofErr w:type="spellEnd"/>
    </w:p>
    <w:p w14:paraId="048D7FE3" w14:textId="77777777" w:rsidR="00751710" w:rsidRPr="00751710" w:rsidRDefault="00751710" w:rsidP="00751710">
      <w:pPr>
        <w:spacing w:after="0" w:line="240" w:lineRule="auto"/>
        <w:rPr>
          <w:rFonts w:ascii="Times New Roman" w:hAnsi="Times New Roman" w:cs="Times New Roman"/>
          <w:sz w:val="28"/>
          <w:szCs w:val="28"/>
        </w:rPr>
      </w:pPr>
    </w:p>
    <w:p w14:paraId="436FC7E9" w14:textId="77777777" w:rsidR="00751710" w:rsidRPr="00751710" w:rsidRDefault="00751710" w:rsidP="00751710">
      <w:pPr>
        <w:spacing w:after="0" w:line="240" w:lineRule="auto"/>
        <w:rPr>
          <w:rFonts w:ascii="Times New Roman" w:hAnsi="Times New Roman" w:cs="Times New Roman"/>
          <w:sz w:val="28"/>
          <w:szCs w:val="28"/>
        </w:rPr>
      </w:pPr>
    </w:p>
    <w:p w14:paraId="32550213" w14:textId="77777777" w:rsidR="00751710" w:rsidRPr="00751710" w:rsidRDefault="00751710" w:rsidP="00751710">
      <w:pPr>
        <w:spacing w:after="0" w:line="240" w:lineRule="auto"/>
        <w:rPr>
          <w:rFonts w:ascii="Times New Roman" w:hAnsi="Times New Roman" w:cs="Times New Roman"/>
          <w:sz w:val="28"/>
          <w:szCs w:val="28"/>
        </w:rPr>
      </w:pPr>
    </w:p>
    <w:p w14:paraId="023D50DF" w14:textId="77777777" w:rsidR="00751710" w:rsidRPr="00751710" w:rsidRDefault="00751710" w:rsidP="00751710">
      <w:pPr>
        <w:spacing w:after="0" w:line="240" w:lineRule="auto"/>
        <w:rPr>
          <w:rFonts w:ascii="Times New Roman" w:hAnsi="Times New Roman" w:cs="Times New Roman"/>
          <w:sz w:val="28"/>
          <w:szCs w:val="28"/>
        </w:rPr>
      </w:pPr>
    </w:p>
    <w:p w14:paraId="055436CF" w14:textId="77777777" w:rsidR="00751710" w:rsidRPr="00751710" w:rsidRDefault="00751710" w:rsidP="00751710">
      <w:pPr>
        <w:spacing w:after="0" w:line="240" w:lineRule="auto"/>
        <w:rPr>
          <w:rFonts w:ascii="Times New Roman" w:hAnsi="Times New Roman" w:cs="Times New Roman"/>
          <w:sz w:val="28"/>
          <w:szCs w:val="28"/>
        </w:rPr>
      </w:pPr>
    </w:p>
    <w:p w14:paraId="0AC754BC" w14:textId="77777777" w:rsidR="00751710" w:rsidRPr="00751710" w:rsidRDefault="00751710" w:rsidP="00751710">
      <w:pPr>
        <w:spacing w:after="0" w:line="240" w:lineRule="auto"/>
        <w:rPr>
          <w:rFonts w:ascii="Times New Roman" w:hAnsi="Times New Roman" w:cs="Times New Roman"/>
          <w:sz w:val="28"/>
          <w:szCs w:val="28"/>
        </w:rPr>
      </w:pPr>
    </w:p>
    <w:p w14:paraId="1C0A56E1" w14:textId="77777777" w:rsidR="00751710" w:rsidRPr="00751710" w:rsidRDefault="00751710" w:rsidP="00751710">
      <w:pPr>
        <w:spacing w:after="0" w:line="240" w:lineRule="auto"/>
        <w:rPr>
          <w:rFonts w:ascii="Times New Roman" w:hAnsi="Times New Roman" w:cs="Times New Roman"/>
          <w:sz w:val="28"/>
          <w:szCs w:val="28"/>
        </w:rPr>
      </w:pPr>
    </w:p>
    <w:p w14:paraId="53B3AEDC" w14:textId="77777777" w:rsidR="00751710" w:rsidRPr="00751710" w:rsidRDefault="00751710" w:rsidP="00751710">
      <w:pPr>
        <w:spacing w:after="0" w:line="240" w:lineRule="auto"/>
        <w:rPr>
          <w:rFonts w:ascii="Times New Roman" w:hAnsi="Times New Roman" w:cs="Times New Roman"/>
          <w:b/>
          <w:sz w:val="28"/>
          <w:szCs w:val="28"/>
        </w:rPr>
      </w:pPr>
    </w:p>
    <w:p w14:paraId="2F481EEA" w14:textId="10B38101" w:rsidR="00751710" w:rsidRPr="00751710" w:rsidRDefault="00751710" w:rsidP="00751710">
      <w:pPr>
        <w:spacing w:after="0" w:line="240" w:lineRule="auto"/>
        <w:jc w:val="center"/>
        <w:rPr>
          <w:rFonts w:ascii="Times New Roman" w:hAnsi="Times New Roman" w:cs="Times New Roman"/>
          <w:b/>
          <w:color w:val="000000"/>
          <w:sz w:val="28"/>
          <w:szCs w:val="28"/>
          <w:lang w:val="kk-KZ"/>
        </w:rPr>
      </w:pPr>
      <w:r w:rsidRPr="00751710">
        <w:rPr>
          <w:rFonts w:ascii="Times New Roman" w:hAnsi="Times New Roman" w:cs="Times New Roman"/>
          <w:b/>
          <w:color w:val="000000"/>
          <w:sz w:val="28"/>
          <w:szCs w:val="28"/>
        </w:rPr>
        <w:t>«</w:t>
      </w:r>
      <w:r w:rsidRPr="00751710">
        <w:rPr>
          <w:rFonts w:ascii="Times New Roman" w:hAnsi="Times New Roman" w:cs="Times New Roman"/>
          <w:b/>
          <w:bCs/>
          <w:sz w:val="28"/>
          <w:szCs w:val="28"/>
          <w:shd w:val="clear" w:color="auto" w:fill="FFFFFF"/>
          <w:lang w:val="kk-KZ"/>
        </w:rPr>
        <w:t>ЖЕРГЕ ОРНАЛАСТЫРУДЫҢ ЖӘНЕ КАДАСТРДЫҢ ҒЫЛЫМИ ЖӘНЕ ТЕОРИЯЛЫҚ НЕГІЗДЕРІ</w:t>
      </w:r>
      <w:r w:rsidRPr="00751710">
        <w:rPr>
          <w:rFonts w:ascii="Times New Roman" w:hAnsi="Times New Roman" w:cs="Times New Roman"/>
          <w:b/>
          <w:color w:val="000000"/>
          <w:sz w:val="28"/>
          <w:szCs w:val="28"/>
          <w:lang w:val="kk-KZ"/>
        </w:rPr>
        <w:t>»</w:t>
      </w:r>
    </w:p>
    <w:p w14:paraId="7CD6CD8C" w14:textId="77777777" w:rsidR="00751710" w:rsidRPr="00751710" w:rsidRDefault="00751710" w:rsidP="00751710">
      <w:pPr>
        <w:widowControl w:val="0"/>
        <w:spacing w:after="0" w:line="240" w:lineRule="auto"/>
        <w:ind w:right="2302"/>
        <w:jc w:val="center"/>
        <w:rPr>
          <w:rFonts w:ascii="Times New Roman" w:hAnsi="Times New Roman" w:cs="Times New Roman"/>
          <w:color w:val="000000"/>
          <w:sz w:val="28"/>
          <w:szCs w:val="28"/>
          <w:lang w:val="kk-KZ"/>
        </w:rPr>
      </w:pPr>
      <w:r w:rsidRPr="00751710">
        <w:rPr>
          <w:rFonts w:ascii="Times New Roman" w:hAnsi="Times New Roman" w:cs="Times New Roman"/>
          <w:color w:val="000000"/>
          <w:sz w:val="28"/>
          <w:szCs w:val="28"/>
          <w:lang w:val="kk-KZ"/>
        </w:rPr>
        <w:t xml:space="preserve">                  пәні бойынша қорытынды емтихан</w:t>
      </w:r>
    </w:p>
    <w:p w14:paraId="57986C31" w14:textId="77777777" w:rsidR="00751710" w:rsidRPr="00751710" w:rsidRDefault="00751710" w:rsidP="00751710">
      <w:pPr>
        <w:widowControl w:val="0"/>
        <w:spacing w:after="0" w:line="240" w:lineRule="auto"/>
        <w:ind w:left="2880" w:right="-20" w:firstLine="720"/>
        <w:rPr>
          <w:rFonts w:ascii="Times New Roman" w:hAnsi="Times New Roman" w:cs="Times New Roman"/>
          <w:b/>
          <w:color w:val="000000"/>
          <w:sz w:val="28"/>
          <w:szCs w:val="28"/>
          <w:lang w:val="kk-KZ"/>
        </w:rPr>
      </w:pPr>
      <w:r w:rsidRPr="00751710">
        <w:rPr>
          <w:rFonts w:ascii="Times New Roman" w:hAnsi="Times New Roman" w:cs="Times New Roman"/>
          <w:b/>
          <w:color w:val="000000"/>
          <w:sz w:val="28"/>
          <w:szCs w:val="28"/>
          <w:lang w:val="kk-KZ"/>
        </w:rPr>
        <w:t>БАҒДАРЛАМАСЫ</w:t>
      </w:r>
    </w:p>
    <w:p w14:paraId="0D7B8938" w14:textId="77777777" w:rsidR="00751710" w:rsidRPr="00751710" w:rsidRDefault="00751710" w:rsidP="00751710">
      <w:pPr>
        <w:spacing w:after="0" w:line="240" w:lineRule="auto"/>
        <w:rPr>
          <w:rFonts w:ascii="Times New Roman" w:hAnsi="Times New Roman" w:cs="Times New Roman"/>
          <w:sz w:val="28"/>
          <w:szCs w:val="28"/>
          <w:lang w:val="kk-KZ"/>
        </w:rPr>
      </w:pPr>
    </w:p>
    <w:p w14:paraId="574BCEA8" w14:textId="77777777" w:rsidR="00751710" w:rsidRPr="00751710" w:rsidRDefault="00751710" w:rsidP="00751710">
      <w:pPr>
        <w:spacing w:after="0" w:line="240" w:lineRule="auto"/>
        <w:rPr>
          <w:rFonts w:ascii="Times New Roman" w:hAnsi="Times New Roman" w:cs="Times New Roman"/>
          <w:sz w:val="28"/>
          <w:szCs w:val="28"/>
          <w:lang w:val="kk-KZ"/>
        </w:rPr>
      </w:pPr>
    </w:p>
    <w:p w14:paraId="1243EE68" w14:textId="77777777" w:rsidR="00751710" w:rsidRPr="00751710" w:rsidRDefault="00751710" w:rsidP="00751710">
      <w:pPr>
        <w:widowControl w:val="0"/>
        <w:spacing w:after="0" w:line="240" w:lineRule="auto"/>
        <w:ind w:left="2268" w:right="2136" w:hanging="38"/>
        <w:jc w:val="center"/>
        <w:rPr>
          <w:rFonts w:ascii="Times New Roman" w:hAnsi="Times New Roman" w:cs="Times New Roman"/>
          <w:color w:val="000000"/>
          <w:sz w:val="28"/>
          <w:szCs w:val="28"/>
          <w:lang w:val="kk-KZ"/>
        </w:rPr>
      </w:pPr>
      <w:r w:rsidRPr="00751710">
        <w:rPr>
          <w:rFonts w:ascii="Times New Roman" w:hAnsi="Times New Roman" w:cs="Times New Roman"/>
          <w:sz w:val="28"/>
          <w:szCs w:val="28"/>
          <w:lang w:val="kk-KZ"/>
        </w:rPr>
        <w:t>«6В07303 Жерге орналастыру» білім беру бағдарламасы</w:t>
      </w:r>
      <w:r w:rsidRPr="00751710">
        <w:rPr>
          <w:rFonts w:ascii="Times New Roman" w:hAnsi="Times New Roman" w:cs="Times New Roman"/>
          <w:color w:val="000000"/>
          <w:sz w:val="28"/>
          <w:szCs w:val="28"/>
          <w:lang w:val="kk-KZ"/>
        </w:rPr>
        <w:t>, 2 курс күндізгі оқу</w:t>
      </w:r>
    </w:p>
    <w:p w14:paraId="531DCA6C" w14:textId="77777777" w:rsidR="00751710" w:rsidRPr="00751710" w:rsidRDefault="00751710" w:rsidP="00751710">
      <w:pPr>
        <w:spacing w:after="0" w:line="240" w:lineRule="auto"/>
        <w:jc w:val="center"/>
        <w:rPr>
          <w:rFonts w:ascii="Times New Roman" w:hAnsi="Times New Roman" w:cs="Times New Roman"/>
          <w:sz w:val="28"/>
          <w:szCs w:val="28"/>
          <w:lang w:val="kk-KZ"/>
        </w:rPr>
      </w:pPr>
    </w:p>
    <w:p w14:paraId="38EB6561" w14:textId="77777777" w:rsidR="00751710" w:rsidRPr="00751710" w:rsidRDefault="00751710" w:rsidP="00751710">
      <w:pPr>
        <w:spacing w:after="0" w:line="240" w:lineRule="auto"/>
        <w:jc w:val="center"/>
        <w:rPr>
          <w:rFonts w:ascii="Times New Roman" w:hAnsi="Times New Roman" w:cs="Times New Roman"/>
          <w:sz w:val="28"/>
          <w:szCs w:val="28"/>
          <w:lang w:val="kk-KZ"/>
        </w:rPr>
      </w:pPr>
    </w:p>
    <w:p w14:paraId="399D1367" w14:textId="77777777" w:rsidR="00751710" w:rsidRPr="00751710" w:rsidRDefault="00751710" w:rsidP="00751710">
      <w:pPr>
        <w:spacing w:after="0" w:line="240" w:lineRule="auto"/>
        <w:jc w:val="center"/>
        <w:rPr>
          <w:rFonts w:ascii="Times New Roman" w:hAnsi="Times New Roman" w:cs="Times New Roman"/>
          <w:sz w:val="28"/>
          <w:szCs w:val="28"/>
          <w:lang w:val="kk-KZ"/>
        </w:rPr>
      </w:pPr>
    </w:p>
    <w:p w14:paraId="59FE361A" w14:textId="77777777" w:rsidR="00751710" w:rsidRPr="00751710" w:rsidRDefault="00751710" w:rsidP="00751710">
      <w:pPr>
        <w:spacing w:after="0" w:line="240" w:lineRule="auto"/>
        <w:jc w:val="center"/>
        <w:rPr>
          <w:rFonts w:ascii="Times New Roman" w:hAnsi="Times New Roman" w:cs="Times New Roman"/>
          <w:sz w:val="28"/>
          <w:szCs w:val="28"/>
          <w:lang w:val="kk-KZ"/>
        </w:rPr>
      </w:pPr>
    </w:p>
    <w:p w14:paraId="086E5B91" w14:textId="77777777" w:rsidR="00751710" w:rsidRPr="00751710" w:rsidRDefault="00751710" w:rsidP="00751710">
      <w:pPr>
        <w:spacing w:after="0" w:line="240" w:lineRule="auto"/>
        <w:rPr>
          <w:rFonts w:ascii="Times New Roman" w:hAnsi="Times New Roman" w:cs="Times New Roman"/>
          <w:sz w:val="28"/>
          <w:szCs w:val="28"/>
          <w:lang w:val="kk-KZ"/>
        </w:rPr>
      </w:pPr>
    </w:p>
    <w:p w14:paraId="0CBB6E2B" w14:textId="77777777" w:rsidR="00751710" w:rsidRPr="00751710" w:rsidRDefault="00751710" w:rsidP="00751710">
      <w:pPr>
        <w:spacing w:after="0" w:line="240" w:lineRule="auto"/>
        <w:rPr>
          <w:rFonts w:ascii="Times New Roman" w:hAnsi="Times New Roman" w:cs="Times New Roman"/>
          <w:sz w:val="28"/>
          <w:szCs w:val="28"/>
          <w:lang w:val="kk-KZ"/>
        </w:rPr>
      </w:pPr>
    </w:p>
    <w:p w14:paraId="0D7E2CB5" w14:textId="77777777" w:rsidR="00751710" w:rsidRPr="00751710" w:rsidRDefault="00751710" w:rsidP="00751710">
      <w:pPr>
        <w:spacing w:after="0" w:line="240" w:lineRule="auto"/>
        <w:rPr>
          <w:rFonts w:ascii="Times New Roman" w:hAnsi="Times New Roman" w:cs="Times New Roman"/>
          <w:sz w:val="28"/>
          <w:szCs w:val="28"/>
          <w:lang w:val="kk-KZ"/>
        </w:rPr>
      </w:pPr>
    </w:p>
    <w:p w14:paraId="3C85E15D" w14:textId="77777777" w:rsidR="00751710" w:rsidRPr="00751710" w:rsidRDefault="00751710" w:rsidP="00751710">
      <w:pPr>
        <w:spacing w:after="0" w:line="240" w:lineRule="auto"/>
        <w:rPr>
          <w:rFonts w:ascii="Times New Roman" w:hAnsi="Times New Roman" w:cs="Times New Roman"/>
          <w:sz w:val="28"/>
          <w:szCs w:val="28"/>
          <w:lang w:val="kk-KZ"/>
        </w:rPr>
      </w:pPr>
    </w:p>
    <w:p w14:paraId="77237CCE" w14:textId="77777777" w:rsidR="00751710" w:rsidRPr="00751710" w:rsidRDefault="00751710" w:rsidP="00751710">
      <w:pPr>
        <w:spacing w:after="0" w:line="240" w:lineRule="auto"/>
        <w:rPr>
          <w:rFonts w:ascii="Times New Roman" w:hAnsi="Times New Roman" w:cs="Times New Roman"/>
          <w:sz w:val="28"/>
          <w:szCs w:val="28"/>
          <w:lang w:val="kk-KZ"/>
        </w:rPr>
      </w:pPr>
    </w:p>
    <w:p w14:paraId="2777EABE" w14:textId="77777777" w:rsidR="00751710" w:rsidRPr="00751710" w:rsidRDefault="00751710" w:rsidP="00751710">
      <w:pPr>
        <w:spacing w:after="0" w:line="240" w:lineRule="auto"/>
        <w:rPr>
          <w:rFonts w:ascii="Times New Roman" w:hAnsi="Times New Roman" w:cs="Times New Roman"/>
          <w:sz w:val="28"/>
          <w:szCs w:val="28"/>
          <w:lang w:val="kk-KZ"/>
        </w:rPr>
      </w:pPr>
    </w:p>
    <w:p w14:paraId="3E7530E6" w14:textId="77777777" w:rsidR="00751710" w:rsidRPr="00751710" w:rsidRDefault="00751710" w:rsidP="00751710">
      <w:pPr>
        <w:spacing w:after="0" w:line="240" w:lineRule="auto"/>
        <w:rPr>
          <w:rFonts w:ascii="Times New Roman" w:hAnsi="Times New Roman" w:cs="Times New Roman"/>
          <w:sz w:val="28"/>
          <w:szCs w:val="28"/>
          <w:lang w:val="kk-KZ"/>
        </w:rPr>
      </w:pPr>
    </w:p>
    <w:p w14:paraId="30E1B209" w14:textId="77777777" w:rsidR="00751710" w:rsidRPr="00751710" w:rsidRDefault="00751710" w:rsidP="00751710">
      <w:pPr>
        <w:spacing w:after="0" w:line="240" w:lineRule="auto"/>
        <w:rPr>
          <w:rFonts w:ascii="Times New Roman" w:hAnsi="Times New Roman" w:cs="Times New Roman"/>
          <w:sz w:val="28"/>
          <w:szCs w:val="28"/>
          <w:lang w:val="kk-KZ"/>
        </w:rPr>
      </w:pPr>
    </w:p>
    <w:p w14:paraId="5D77CBE0" w14:textId="77777777" w:rsidR="00751710" w:rsidRPr="00751710" w:rsidRDefault="00751710" w:rsidP="00751710">
      <w:pPr>
        <w:spacing w:after="0" w:line="240" w:lineRule="auto"/>
        <w:rPr>
          <w:rFonts w:ascii="Times New Roman" w:hAnsi="Times New Roman" w:cs="Times New Roman"/>
          <w:sz w:val="28"/>
          <w:szCs w:val="28"/>
          <w:lang w:val="kk-KZ"/>
        </w:rPr>
      </w:pPr>
    </w:p>
    <w:p w14:paraId="57D52A96" w14:textId="77777777" w:rsidR="00751710" w:rsidRPr="00751710" w:rsidRDefault="00751710" w:rsidP="00751710">
      <w:pPr>
        <w:spacing w:after="0" w:line="240" w:lineRule="auto"/>
        <w:rPr>
          <w:rFonts w:ascii="Times New Roman" w:hAnsi="Times New Roman" w:cs="Times New Roman"/>
          <w:sz w:val="28"/>
          <w:szCs w:val="28"/>
          <w:lang w:val="kk-KZ"/>
        </w:rPr>
      </w:pPr>
    </w:p>
    <w:p w14:paraId="27CFB102" w14:textId="77777777" w:rsidR="00751710" w:rsidRPr="00751710" w:rsidRDefault="00751710" w:rsidP="00751710">
      <w:pPr>
        <w:spacing w:after="0" w:line="240" w:lineRule="auto"/>
        <w:rPr>
          <w:rFonts w:ascii="Times New Roman" w:hAnsi="Times New Roman" w:cs="Times New Roman"/>
          <w:sz w:val="28"/>
          <w:szCs w:val="28"/>
          <w:lang w:val="kk-KZ"/>
        </w:rPr>
      </w:pPr>
    </w:p>
    <w:p w14:paraId="65C65E82" w14:textId="77777777" w:rsidR="00751710" w:rsidRPr="00751710" w:rsidRDefault="00751710" w:rsidP="00751710">
      <w:pPr>
        <w:spacing w:after="0" w:line="240" w:lineRule="auto"/>
        <w:rPr>
          <w:rFonts w:ascii="Times New Roman" w:hAnsi="Times New Roman" w:cs="Times New Roman"/>
          <w:sz w:val="28"/>
          <w:szCs w:val="28"/>
          <w:lang w:val="kk-KZ"/>
        </w:rPr>
      </w:pPr>
    </w:p>
    <w:p w14:paraId="062497B1" w14:textId="77777777" w:rsidR="00751710" w:rsidRPr="00751710" w:rsidRDefault="00751710" w:rsidP="00751710">
      <w:pPr>
        <w:spacing w:after="0" w:line="240" w:lineRule="auto"/>
        <w:rPr>
          <w:rFonts w:ascii="Times New Roman" w:hAnsi="Times New Roman" w:cs="Times New Roman"/>
          <w:sz w:val="28"/>
          <w:szCs w:val="28"/>
          <w:lang w:val="kk-KZ"/>
        </w:rPr>
      </w:pPr>
    </w:p>
    <w:p w14:paraId="44DC1B72" w14:textId="77777777" w:rsidR="00751710" w:rsidRPr="00751710" w:rsidRDefault="00751710" w:rsidP="00751710">
      <w:pPr>
        <w:spacing w:after="0" w:line="240" w:lineRule="auto"/>
        <w:rPr>
          <w:rFonts w:ascii="Times New Roman" w:hAnsi="Times New Roman" w:cs="Times New Roman"/>
          <w:sz w:val="28"/>
          <w:szCs w:val="28"/>
          <w:lang w:val="kk-KZ"/>
        </w:rPr>
      </w:pPr>
    </w:p>
    <w:p w14:paraId="4B15BC74" w14:textId="77777777" w:rsidR="00751710" w:rsidRPr="00751710" w:rsidRDefault="00751710" w:rsidP="00751710">
      <w:pPr>
        <w:spacing w:after="0" w:line="240" w:lineRule="auto"/>
        <w:rPr>
          <w:rFonts w:ascii="Times New Roman" w:hAnsi="Times New Roman" w:cs="Times New Roman"/>
          <w:sz w:val="28"/>
          <w:szCs w:val="28"/>
          <w:lang w:val="kk-KZ"/>
        </w:rPr>
      </w:pPr>
    </w:p>
    <w:p w14:paraId="1BEB9864" w14:textId="77777777" w:rsidR="00751710" w:rsidRPr="00751710" w:rsidRDefault="00751710" w:rsidP="00751710">
      <w:pPr>
        <w:spacing w:after="0" w:line="240" w:lineRule="auto"/>
        <w:rPr>
          <w:rFonts w:ascii="Times New Roman" w:hAnsi="Times New Roman" w:cs="Times New Roman"/>
          <w:sz w:val="28"/>
          <w:szCs w:val="28"/>
          <w:lang w:val="kk-KZ"/>
        </w:rPr>
      </w:pPr>
    </w:p>
    <w:p w14:paraId="3841FD89" w14:textId="77777777" w:rsidR="00751710" w:rsidRPr="00751710" w:rsidRDefault="00751710" w:rsidP="00751710">
      <w:pPr>
        <w:spacing w:after="0" w:line="240" w:lineRule="auto"/>
        <w:rPr>
          <w:rFonts w:ascii="Times New Roman" w:hAnsi="Times New Roman" w:cs="Times New Roman"/>
          <w:sz w:val="28"/>
          <w:szCs w:val="28"/>
          <w:lang w:val="kk-KZ"/>
        </w:rPr>
      </w:pPr>
    </w:p>
    <w:p w14:paraId="56A83601" w14:textId="77777777" w:rsidR="00751710" w:rsidRPr="00751710" w:rsidRDefault="00751710" w:rsidP="00751710">
      <w:pPr>
        <w:spacing w:after="0" w:line="240" w:lineRule="auto"/>
        <w:rPr>
          <w:rFonts w:ascii="Times New Roman" w:hAnsi="Times New Roman" w:cs="Times New Roman"/>
          <w:sz w:val="28"/>
          <w:szCs w:val="28"/>
          <w:lang w:val="kk-KZ"/>
        </w:rPr>
      </w:pPr>
    </w:p>
    <w:p w14:paraId="0E2C97E9" w14:textId="77777777" w:rsidR="00751710" w:rsidRPr="00751710" w:rsidRDefault="00751710" w:rsidP="00751710">
      <w:pPr>
        <w:spacing w:after="0" w:line="240" w:lineRule="auto"/>
        <w:rPr>
          <w:rFonts w:ascii="Times New Roman" w:hAnsi="Times New Roman" w:cs="Times New Roman"/>
          <w:sz w:val="28"/>
          <w:szCs w:val="28"/>
          <w:lang w:val="kk-KZ"/>
        </w:rPr>
      </w:pPr>
    </w:p>
    <w:p w14:paraId="5FCC8D6D" w14:textId="77777777" w:rsidR="00751710" w:rsidRPr="00751710" w:rsidRDefault="00751710" w:rsidP="00751710">
      <w:pPr>
        <w:spacing w:after="0" w:line="240" w:lineRule="auto"/>
        <w:rPr>
          <w:rFonts w:ascii="Times New Roman" w:hAnsi="Times New Roman" w:cs="Times New Roman"/>
          <w:sz w:val="28"/>
          <w:szCs w:val="28"/>
          <w:lang w:val="kk-KZ"/>
        </w:rPr>
      </w:pPr>
    </w:p>
    <w:p w14:paraId="0CEDAE5A" w14:textId="77777777" w:rsidR="00751710" w:rsidRPr="00751710" w:rsidRDefault="00751710" w:rsidP="00751710">
      <w:pPr>
        <w:widowControl w:val="0"/>
        <w:spacing w:after="0" w:line="240" w:lineRule="auto"/>
        <w:ind w:left="3888" w:right="-20"/>
        <w:rPr>
          <w:rFonts w:ascii="Times New Roman" w:hAnsi="Times New Roman" w:cs="Times New Roman"/>
          <w:color w:val="000000"/>
          <w:sz w:val="28"/>
          <w:szCs w:val="28"/>
          <w:lang w:val="kk-KZ"/>
        </w:rPr>
        <w:sectPr w:rsidR="00751710" w:rsidRPr="00751710" w:rsidSect="001541DC">
          <w:pgSz w:w="11904" w:h="16838"/>
          <w:pgMar w:top="1126" w:right="850" w:bottom="1134" w:left="1701" w:header="0" w:footer="0" w:gutter="0"/>
          <w:cols w:space="708"/>
        </w:sectPr>
      </w:pPr>
      <w:r w:rsidRPr="00751710">
        <w:rPr>
          <w:rFonts w:ascii="Times New Roman" w:hAnsi="Times New Roman" w:cs="Times New Roman"/>
          <w:color w:val="000000"/>
          <w:w w:val="99"/>
          <w:sz w:val="28"/>
          <w:szCs w:val="28"/>
          <w:lang w:val="kk-KZ"/>
        </w:rPr>
        <w:t>Алматы</w:t>
      </w:r>
      <w:r w:rsidRPr="00751710">
        <w:rPr>
          <w:rFonts w:ascii="Times New Roman" w:hAnsi="Times New Roman" w:cs="Times New Roman"/>
          <w:color w:val="000000"/>
          <w:sz w:val="28"/>
          <w:szCs w:val="28"/>
          <w:lang w:val="kk-KZ"/>
        </w:rPr>
        <w:t xml:space="preserve"> </w:t>
      </w:r>
      <w:r w:rsidRPr="00751710">
        <w:rPr>
          <w:rFonts w:ascii="Times New Roman" w:hAnsi="Times New Roman" w:cs="Times New Roman"/>
          <w:color w:val="000000"/>
          <w:w w:val="99"/>
          <w:sz w:val="28"/>
          <w:szCs w:val="28"/>
          <w:lang w:val="kk-KZ"/>
        </w:rPr>
        <w:t>202</w:t>
      </w:r>
      <w:bookmarkEnd w:id="0"/>
      <w:r w:rsidRPr="00751710">
        <w:rPr>
          <w:rFonts w:ascii="Times New Roman" w:hAnsi="Times New Roman" w:cs="Times New Roman"/>
          <w:color w:val="000000"/>
          <w:w w:val="99"/>
          <w:sz w:val="28"/>
          <w:szCs w:val="28"/>
          <w:lang w:val="kk-KZ"/>
        </w:rPr>
        <w:t>4</w:t>
      </w:r>
    </w:p>
    <w:p w14:paraId="15467622" w14:textId="0816C035" w:rsidR="00751710" w:rsidRPr="00751710" w:rsidRDefault="00751710" w:rsidP="00751710">
      <w:pPr>
        <w:spacing w:after="0" w:line="240" w:lineRule="auto"/>
        <w:jc w:val="both"/>
        <w:rPr>
          <w:rFonts w:ascii="Times New Roman" w:hAnsi="Times New Roman" w:cs="Times New Roman"/>
          <w:color w:val="000000"/>
          <w:sz w:val="28"/>
          <w:szCs w:val="28"/>
          <w:lang w:val="kk-KZ"/>
        </w:rPr>
      </w:pPr>
      <w:bookmarkStart w:id="1" w:name="_page_19_0"/>
      <w:r w:rsidRPr="00751710">
        <w:rPr>
          <w:rFonts w:ascii="Times New Roman" w:hAnsi="Times New Roman" w:cs="Times New Roman"/>
          <w:b/>
          <w:color w:val="000000"/>
          <w:sz w:val="28"/>
          <w:szCs w:val="28"/>
          <w:lang w:val="kk-KZ"/>
        </w:rPr>
        <w:lastRenderedPageBreak/>
        <w:t>«</w:t>
      </w:r>
      <w:r w:rsidRPr="00751710">
        <w:rPr>
          <w:rFonts w:ascii="Times New Roman" w:hAnsi="Times New Roman" w:cs="Times New Roman"/>
          <w:b/>
          <w:bCs/>
          <w:sz w:val="28"/>
          <w:szCs w:val="28"/>
          <w:shd w:val="clear" w:color="auto" w:fill="FFFFFF"/>
          <w:lang w:val="kk-KZ"/>
        </w:rPr>
        <w:t>ЖЕРГЕ ОРНАЛАСТЫРУДЫҢ ЖӘНЕ КАДАСТРДЫҢ ҒЫЛЫМИ ЖӘНЕ ТЕОРИЯЛЫҚ НЕГІЗДЕРІ</w:t>
      </w:r>
      <w:r w:rsidRPr="00751710">
        <w:rPr>
          <w:rFonts w:ascii="Times New Roman" w:hAnsi="Times New Roman" w:cs="Times New Roman"/>
          <w:b/>
          <w:color w:val="000000"/>
          <w:sz w:val="28"/>
          <w:szCs w:val="28"/>
          <w:lang w:val="kk-KZ"/>
        </w:rPr>
        <w:t>»</w:t>
      </w:r>
      <w:r>
        <w:rPr>
          <w:rFonts w:ascii="Times New Roman" w:hAnsi="Times New Roman" w:cs="Times New Roman"/>
          <w:b/>
          <w:color w:val="000000"/>
          <w:sz w:val="28"/>
          <w:szCs w:val="28"/>
          <w:lang w:val="kk-KZ"/>
        </w:rPr>
        <w:t xml:space="preserve"> </w:t>
      </w:r>
      <w:r w:rsidRPr="00751710">
        <w:rPr>
          <w:rFonts w:ascii="Times New Roman" w:hAnsi="Times New Roman" w:cs="Times New Roman"/>
          <w:color w:val="000000"/>
          <w:sz w:val="28"/>
          <w:szCs w:val="28"/>
          <w:lang w:val="kk-KZ"/>
        </w:rPr>
        <w:t xml:space="preserve">пәні бойынша қорытынды емтихан </w:t>
      </w:r>
      <w:r w:rsidRPr="00751710">
        <w:rPr>
          <w:rFonts w:ascii="Times New Roman" w:hAnsi="Times New Roman" w:cs="Times New Roman"/>
          <w:sz w:val="28"/>
          <w:szCs w:val="28"/>
          <w:lang w:val="kk-KZ"/>
        </w:rPr>
        <w:t>«6В07303 Жерге орналастыру» білім беру бағдарламасы</w:t>
      </w:r>
      <w:r w:rsidRPr="00751710">
        <w:rPr>
          <w:rFonts w:ascii="Times New Roman" w:hAnsi="Times New Roman" w:cs="Times New Roman"/>
          <w:color w:val="000000"/>
          <w:sz w:val="28"/>
          <w:szCs w:val="28"/>
          <w:lang w:val="kk-KZ"/>
        </w:rPr>
        <w:t xml:space="preserve"> оқу жоспары негізінде дайындалған. Құрастырған география, жерге орналастыру және кадастр кафедрасының </w:t>
      </w:r>
      <w:r>
        <w:rPr>
          <w:rFonts w:ascii="Times New Roman" w:hAnsi="Times New Roman" w:cs="Times New Roman"/>
          <w:color w:val="000000"/>
          <w:sz w:val="28"/>
          <w:szCs w:val="28"/>
          <w:lang w:val="kk-KZ"/>
        </w:rPr>
        <w:t>доцент м.а</w:t>
      </w:r>
      <w:r w:rsidRPr="0075171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Молжигитова Д.К.</w:t>
      </w:r>
    </w:p>
    <w:p w14:paraId="4B2EBC1C" w14:textId="77777777" w:rsidR="00751710" w:rsidRPr="00751710" w:rsidRDefault="00751710" w:rsidP="00751710">
      <w:pPr>
        <w:spacing w:after="0" w:line="240" w:lineRule="auto"/>
        <w:jc w:val="both"/>
        <w:rPr>
          <w:rFonts w:ascii="Times New Roman" w:hAnsi="Times New Roman" w:cs="Times New Roman"/>
          <w:lang w:val="kk-KZ"/>
        </w:rPr>
      </w:pPr>
    </w:p>
    <w:p w14:paraId="5AF35C21" w14:textId="77777777" w:rsidR="00751710" w:rsidRPr="00751710" w:rsidRDefault="00751710" w:rsidP="00751710">
      <w:pPr>
        <w:spacing w:after="0" w:line="240" w:lineRule="auto"/>
        <w:jc w:val="both"/>
        <w:rPr>
          <w:rFonts w:ascii="Times New Roman" w:hAnsi="Times New Roman" w:cs="Times New Roman"/>
          <w:lang w:val="kk-KZ"/>
        </w:rPr>
      </w:pPr>
    </w:p>
    <w:p w14:paraId="452255A6" w14:textId="77777777" w:rsidR="00751710" w:rsidRPr="00751710" w:rsidRDefault="00751710" w:rsidP="00751710">
      <w:pPr>
        <w:spacing w:after="0" w:line="240" w:lineRule="auto"/>
        <w:rPr>
          <w:rFonts w:ascii="Times New Roman" w:hAnsi="Times New Roman" w:cs="Times New Roman"/>
          <w:lang w:val="kk-KZ"/>
        </w:rPr>
      </w:pPr>
    </w:p>
    <w:p w14:paraId="513C9E37" w14:textId="77777777" w:rsidR="00751710" w:rsidRPr="00751710" w:rsidRDefault="00751710" w:rsidP="00751710">
      <w:pPr>
        <w:spacing w:after="0" w:line="240" w:lineRule="auto"/>
        <w:rPr>
          <w:rFonts w:ascii="Times New Roman" w:hAnsi="Times New Roman" w:cs="Times New Roman"/>
          <w:lang w:val="kk-KZ"/>
        </w:rPr>
      </w:pPr>
    </w:p>
    <w:p w14:paraId="1D8E86D0" w14:textId="77777777" w:rsidR="00751710" w:rsidRPr="00751710" w:rsidRDefault="00751710" w:rsidP="00751710">
      <w:pPr>
        <w:spacing w:after="0" w:line="240" w:lineRule="auto"/>
        <w:rPr>
          <w:rFonts w:ascii="Times New Roman" w:hAnsi="Times New Roman" w:cs="Times New Roman"/>
          <w:lang w:val="kk-KZ"/>
        </w:rPr>
      </w:pPr>
    </w:p>
    <w:p w14:paraId="7FD6A370" w14:textId="77777777" w:rsidR="00751710" w:rsidRPr="00751710" w:rsidRDefault="00751710" w:rsidP="00751710">
      <w:pPr>
        <w:spacing w:after="0" w:line="240" w:lineRule="auto"/>
        <w:rPr>
          <w:rFonts w:ascii="Times New Roman" w:hAnsi="Times New Roman" w:cs="Times New Roman"/>
          <w:lang w:val="kk-KZ"/>
        </w:rPr>
      </w:pPr>
    </w:p>
    <w:p w14:paraId="684903A2" w14:textId="30C09689" w:rsidR="00751710" w:rsidRPr="00751710" w:rsidRDefault="00751710" w:rsidP="00751710">
      <w:pPr>
        <w:widowControl w:val="0"/>
        <w:spacing w:after="0" w:line="240" w:lineRule="auto"/>
        <w:ind w:right="2090"/>
        <w:rPr>
          <w:rFonts w:ascii="Times New Roman" w:hAnsi="Times New Roman" w:cs="Times New Roman"/>
          <w:color w:val="000000"/>
          <w:sz w:val="28"/>
          <w:szCs w:val="28"/>
          <w:lang w:val="kk-KZ"/>
        </w:rPr>
      </w:pPr>
      <w:r w:rsidRPr="00751710">
        <w:rPr>
          <w:rFonts w:ascii="Times New Roman" w:hAnsi="Times New Roman" w:cs="Times New Roman"/>
          <w:color w:val="000000"/>
          <w:spacing w:val="1"/>
          <w:sz w:val="28"/>
          <w:szCs w:val="28"/>
          <w:lang w:val="kk-KZ"/>
        </w:rPr>
        <w:t>Ге</w:t>
      </w:r>
      <w:r w:rsidRPr="00751710">
        <w:rPr>
          <w:rFonts w:ascii="Times New Roman" w:hAnsi="Times New Roman" w:cs="Times New Roman"/>
          <w:color w:val="000000"/>
          <w:sz w:val="28"/>
          <w:szCs w:val="28"/>
          <w:lang w:val="kk-KZ"/>
        </w:rPr>
        <w:t>о</w:t>
      </w:r>
      <w:r w:rsidRPr="00751710">
        <w:rPr>
          <w:rFonts w:ascii="Times New Roman" w:hAnsi="Times New Roman" w:cs="Times New Roman"/>
          <w:color w:val="000000"/>
          <w:spacing w:val="1"/>
          <w:sz w:val="28"/>
          <w:szCs w:val="28"/>
          <w:lang w:val="kk-KZ"/>
        </w:rPr>
        <w:t>г</w:t>
      </w:r>
      <w:r w:rsidRPr="00751710">
        <w:rPr>
          <w:rFonts w:ascii="Times New Roman" w:hAnsi="Times New Roman" w:cs="Times New Roman"/>
          <w:color w:val="000000"/>
          <w:sz w:val="28"/>
          <w:szCs w:val="28"/>
          <w:lang w:val="kk-KZ"/>
        </w:rPr>
        <w:t>р</w:t>
      </w:r>
      <w:r w:rsidRPr="00751710">
        <w:rPr>
          <w:rFonts w:ascii="Times New Roman" w:hAnsi="Times New Roman" w:cs="Times New Roman"/>
          <w:color w:val="000000"/>
          <w:spacing w:val="2"/>
          <w:sz w:val="28"/>
          <w:szCs w:val="28"/>
          <w:lang w:val="kk-KZ"/>
        </w:rPr>
        <w:t>аф</w:t>
      </w:r>
      <w:r w:rsidRPr="00751710">
        <w:rPr>
          <w:rFonts w:ascii="Times New Roman" w:hAnsi="Times New Roman" w:cs="Times New Roman"/>
          <w:color w:val="000000"/>
          <w:sz w:val="28"/>
          <w:szCs w:val="28"/>
          <w:lang w:val="kk-KZ"/>
        </w:rPr>
        <w:t>и</w:t>
      </w:r>
      <w:r w:rsidRPr="00751710">
        <w:rPr>
          <w:rFonts w:ascii="Times New Roman" w:hAnsi="Times New Roman" w:cs="Times New Roman"/>
          <w:color w:val="000000"/>
          <w:spacing w:val="1"/>
          <w:sz w:val="28"/>
          <w:szCs w:val="28"/>
          <w:lang w:val="kk-KZ"/>
        </w:rPr>
        <w:t>я</w:t>
      </w:r>
      <w:r w:rsidRPr="00751710">
        <w:rPr>
          <w:rFonts w:ascii="Times New Roman" w:hAnsi="Times New Roman" w:cs="Times New Roman"/>
          <w:color w:val="000000"/>
          <w:sz w:val="28"/>
          <w:szCs w:val="28"/>
          <w:lang w:val="kk-KZ"/>
        </w:rPr>
        <w:t>,</w:t>
      </w:r>
      <w:r w:rsidRPr="00751710">
        <w:rPr>
          <w:rFonts w:ascii="Times New Roman" w:hAnsi="Times New Roman" w:cs="Times New Roman"/>
          <w:color w:val="000000"/>
          <w:spacing w:val="4"/>
          <w:sz w:val="28"/>
          <w:szCs w:val="28"/>
          <w:lang w:val="kk-KZ"/>
        </w:rPr>
        <w:t xml:space="preserve"> </w:t>
      </w:r>
      <w:r w:rsidRPr="00751710">
        <w:rPr>
          <w:rFonts w:ascii="Times New Roman" w:hAnsi="Times New Roman" w:cs="Times New Roman"/>
          <w:color w:val="000000"/>
          <w:sz w:val="28"/>
          <w:szCs w:val="28"/>
          <w:lang w:val="kk-KZ"/>
        </w:rPr>
        <w:t>жер</w:t>
      </w:r>
      <w:r w:rsidRPr="00751710">
        <w:rPr>
          <w:rFonts w:ascii="Times New Roman" w:hAnsi="Times New Roman" w:cs="Times New Roman"/>
          <w:color w:val="000000"/>
          <w:spacing w:val="1"/>
          <w:sz w:val="28"/>
          <w:szCs w:val="28"/>
          <w:lang w:val="kk-KZ"/>
        </w:rPr>
        <w:t>г</w:t>
      </w:r>
      <w:r w:rsidRPr="00751710">
        <w:rPr>
          <w:rFonts w:ascii="Times New Roman" w:hAnsi="Times New Roman" w:cs="Times New Roman"/>
          <w:color w:val="000000"/>
          <w:sz w:val="28"/>
          <w:szCs w:val="28"/>
          <w:lang w:val="kk-KZ"/>
        </w:rPr>
        <w:t>е</w:t>
      </w:r>
      <w:r w:rsidRPr="00751710">
        <w:rPr>
          <w:rFonts w:ascii="Times New Roman" w:hAnsi="Times New Roman" w:cs="Times New Roman"/>
          <w:color w:val="000000"/>
          <w:spacing w:val="-2"/>
          <w:sz w:val="28"/>
          <w:szCs w:val="28"/>
          <w:lang w:val="kk-KZ"/>
        </w:rPr>
        <w:t xml:space="preserve"> </w:t>
      </w:r>
      <w:r w:rsidRPr="00751710">
        <w:rPr>
          <w:rFonts w:ascii="Times New Roman" w:hAnsi="Times New Roman" w:cs="Times New Roman"/>
          <w:color w:val="000000"/>
          <w:sz w:val="28"/>
          <w:szCs w:val="28"/>
          <w:lang w:val="kk-KZ"/>
        </w:rPr>
        <w:t>орн</w:t>
      </w:r>
      <w:r w:rsidRPr="00751710">
        <w:rPr>
          <w:rFonts w:ascii="Times New Roman" w:hAnsi="Times New Roman" w:cs="Times New Roman"/>
          <w:color w:val="000000"/>
          <w:spacing w:val="1"/>
          <w:sz w:val="28"/>
          <w:szCs w:val="28"/>
          <w:lang w:val="kk-KZ"/>
        </w:rPr>
        <w:t>а</w:t>
      </w:r>
      <w:r w:rsidRPr="00751710">
        <w:rPr>
          <w:rFonts w:ascii="Times New Roman" w:hAnsi="Times New Roman" w:cs="Times New Roman"/>
          <w:color w:val="000000"/>
          <w:sz w:val="28"/>
          <w:szCs w:val="28"/>
          <w:lang w:val="kk-KZ"/>
        </w:rPr>
        <w:t>л</w:t>
      </w:r>
      <w:r w:rsidRPr="00751710">
        <w:rPr>
          <w:rFonts w:ascii="Times New Roman" w:hAnsi="Times New Roman" w:cs="Times New Roman"/>
          <w:color w:val="000000"/>
          <w:spacing w:val="1"/>
          <w:sz w:val="28"/>
          <w:szCs w:val="28"/>
          <w:lang w:val="kk-KZ"/>
        </w:rPr>
        <w:t>ас</w:t>
      </w:r>
      <w:r w:rsidRPr="00751710">
        <w:rPr>
          <w:rFonts w:ascii="Times New Roman" w:hAnsi="Times New Roman" w:cs="Times New Roman"/>
          <w:color w:val="000000"/>
          <w:sz w:val="28"/>
          <w:szCs w:val="28"/>
          <w:lang w:val="kk-KZ"/>
        </w:rPr>
        <w:t>ты</w:t>
      </w:r>
      <w:r w:rsidRPr="00751710">
        <w:rPr>
          <w:rFonts w:ascii="Times New Roman" w:hAnsi="Times New Roman" w:cs="Times New Roman"/>
          <w:color w:val="000000"/>
          <w:spacing w:val="3"/>
          <w:sz w:val="28"/>
          <w:szCs w:val="28"/>
          <w:lang w:val="kk-KZ"/>
        </w:rPr>
        <w:t>р</w:t>
      </w:r>
      <w:r w:rsidRPr="00751710">
        <w:rPr>
          <w:rFonts w:ascii="Times New Roman" w:hAnsi="Times New Roman" w:cs="Times New Roman"/>
          <w:color w:val="000000"/>
          <w:sz w:val="28"/>
          <w:szCs w:val="28"/>
          <w:lang w:val="kk-KZ"/>
        </w:rPr>
        <w:t>у</w:t>
      </w:r>
      <w:r w:rsidRPr="00751710">
        <w:rPr>
          <w:rFonts w:ascii="Times New Roman" w:hAnsi="Times New Roman" w:cs="Times New Roman"/>
          <w:color w:val="000000"/>
          <w:spacing w:val="-2"/>
          <w:sz w:val="28"/>
          <w:szCs w:val="28"/>
          <w:lang w:val="kk-KZ"/>
        </w:rPr>
        <w:t xml:space="preserve"> </w:t>
      </w:r>
      <w:r w:rsidRPr="00751710">
        <w:rPr>
          <w:rFonts w:ascii="Times New Roman" w:hAnsi="Times New Roman" w:cs="Times New Roman"/>
          <w:color w:val="000000"/>
          <w:sz w:val="28"/>
          <w:szCs w:val="28"/>
          <w:lang w:val="kk-KZ"/>
        </w:rPr>
        <w:t>және</w:t>
      </w:r>
      <w:r w:rsidRPr="00751710">
        <w:rPr>
          <w:rFonts w:ascii="Times New Roman" w:hAnsi="Times New Roman" w:cs="Times New Roman"/>
          <w:color w:val="000000"/>
          <w:spacing w:val="3"/>
          <w:sz w:val="28"/>
          <w:szCs w:val="28"/>
          <w:lang w:val="kk-KZ"/>
        </w:rPr>
        <w:t xml:space="preserve"> </w:t>
      </w:r>
      <w:r w:rsidRPr="00751710">
        <w:rPr>
          <w:rFonts w:ascii="Times New Roman" w:hAnsi="Times New Roman" w:cs="Times New Roman"/>
          <w:color w:val="000000"/>
          <w:sz w:val="28"/>
          <w:szCs w:val="28"/>
          <w:lang w:val="kk-KZ"/>
        </w:rPr>
        <w:t>ка</w:t>
      </w:r>
      <w:r w:rsidRPr="00751710">
        <w:rPr>
          <w:rFonts w:ascii="Times New Roman" w:hAnsi="Times New Roman" w:cs="Times New Roman"/>
          <w:color w:val="000000"/>
          <w:spacing w:val="2"/>
          <w:sz w:val="28"/>
          <w:szCs w:val="28"/>
          <w:lang w:val="kk-KZ"/>
        </w:rPr>
        <w:t>д</w:t>
      </w:r>
      <w:r w:rsidRPr="00751710">
        <w:rPr>
          <w:rFonts w:ascii="Times New Roman" w:hAnsi="Times New Roman" w:cs="Times New Roman"/>
          <w:color w:val="000000"/>
          <w:sz w:val="28"/>
          <w:szCs w:val="28"/>
          <w:lang w:val="kk-KZ"/>
        </w:rPr>
        <w:t>а</w:t>
      </w:r>
      <w:r w:rsidRPr="00751710">
        <w:rPr>
          <w:rFonts w:ascii="Times New Roman" w:hAnsi="Times New Roman" w:cs="Times New Roman"/>
          <w:color w:val="000000"/>
          <w:spacing w:val="1"/>
          <w:sz w:val="28"/>
          <w:szCs w:val="28"/>
          <w:lang w:val="kk-KZ"/>
        </w:rPr>
        <w:t>с</w:t>
      </w:r>
      <w:r w:rsidRPr="00751710">
        <w:rPr>
          <w:rFonts w:ascii="Times New Roman" w:hAnsi="Times New Roman" w:cs="Times New Roman"/>
          <w:color w:val="000000"/>
          <w:spacing w:val="-2"/>
          <w:sz w:val="28"/>
          <w:szCs w:val="28"/>
          <w:lang w:val="kk-KZ"/>
        </w:rPr>
        <w:t>т</w:t>
      </w:r>
      <w:r w:rsidRPr="00751710">
        <w:rPr>
          <w:rFonts w:ascii="Times New Roman" w:hAnsi="Times New Roman" w:cs="Times New Roman"/>
          <w:color w:val="000000"/>
          <w:sz w:val="28"/>
          <w:szCs w:val="28"/>
          <w:lang w:val="kk-KZ"/>
        </w:rPr>
        <w:t>р</w:t>
      </w:r>
      <w:r w:rsidRPr="00751710">
        <w:rPr>
          <w:rFonts w:ascii="Times New Roman" w:hAnsi="Times New Roman" w:cs="Times New Roman"/>
          <w:color w:val="000000"/>
          <w:spacing w:val="9"/>
          <w:sz w:val="28"/>
          <w:szCs w:val="28"/>
          <w:lang w:val="kk-KZ"/>
        </w:rPr>
        <w:t xml:space="preserve"> </w:t>
      </w:r>
      <w:r w:rsidRPr="00751710">
        <w:rPr>
          <w:rFonts w:ascii="Times New Roman" w:hAnsi="Times New Roman" w:cs="Times New Roman"/>
          <w:color w:val="000000"/>
          <w:sz w:val="28"/>
          <w:szCs w:val="28"/>
          <w:lang w:val="kk-KZ"/>
        </w:rPr>
        <w:t>ка</w:t>
      </w:r>
      <w:r w:rsidRPr="00751710">
        <w:rPr>
          <w:rFonts w:ascii="Times New Roman" w:hAnsi="Times New Roman" w:cs="Times New Roman"/>
          <w:color w:val="000000"/>
          <w:spacing w:val="1"/>
          <w:sz w:val="28"/>
          <w:szCs w:val="28"/>
          <w:lang w:val="kk-KZ"/>
        </w:rPr>
        <w:t>ф</w:t>
      </w:r>
      <w:r w:rsidRPr="00751710">
        <w:rPr>
          <w:rFonts w:ascii="Times New Roman" w:hAnsi="Times New Roman" w:cs="Times New Roman"/>
          <w:color w:val="000000"/>
          <w:sz w:val="28"/>
          <w:szCs w:val="28"/>
          <w:lang w:val="kk-KZ"/>
        </w:rPr>
        <w:t>е</w:t>
      </w:r>
      <w:r w:rsidRPr="00751710">
        <w:rPr>
          <w:rFonts w:ascii="Times New Roman" w:hAnsi="Times New Roman" w:cs="Times New Roman"/>
          <w:color w:val="000000"/>
          <w:spacing w:val="2"/>
          <w:sz w:val="28"/>
          <w:szCs w:val="28"/>
          <w:lang w:val="kk-KZ"/>
        </w:rPr>
        <w:t>д</w:t>
      </w:r>
      <w:r w:rsidRPr="00751710">
        <w:rPr>
          <w:rFonts w:ascii="Times New Roman" w:hAnsi="Times New Roman" w:cs="Times New Roman"/>
          <w:color w:val="000000"/>
          <w:sz w:val="28"/>
          <w:szCs w:val="28"/>
          <w:lang w:val="kk-KZ"/>
        </w:rPr>
        <w:t>р</w:t>
      </w:r>
      <w:r w:rsidRPr="00751710">
        <w:rPr>
          <w:rFonts w:ascii="Times New Roman" w:hAnsi="Times New Roman" w:cs="Times New Roman"/>
          <w:color w:val="000000"/>
          <w:spacing w:val="2"/>
          <w:sz w:val="28"/>
          <w:szCs w:val="28"/>
          <w:lang w:val="kk-KZ"/>
        </w:rPr>
        <w:t>а</w:t>
      </w:r>
      <w:r w:rsidRPr="00751710">
        <w:rPr>
          <w:rFonts w:ascii="Times New Roman" w:hAnsi="Times New Roman" w:cs="Times New Roman"/>
          <w:color w:val="000000"/>
          <w:spacing w:val="1"/>
          <w:sz w:val="28"/>
          <w:szCs w:val="28"/>
          <w:lang w:val="kk-KZ"/>
        </w:rPr>
        <w:t>с</w:t>
      </w:r>
      <w:r w:rsidRPr="00751710">
        <w:rPr>
          <w:rFonts w:ascii="Times New Roman" w:hAnsi="Times New Roman" w:cs="Times New Roman"/>
          <w:color w:val="000000"/>
          <w:sz w:val="28"/>
          <w:szCs w:val="28"/>
          <w:lang w:val="kk-KZ"/>
        </w:rPr>
        <w:t>ының мәж</w:t>
      </w:r>
      <w:r w:rsidRPr="00751710">
        <w:rPr>
          <w:rFonts w:ascii="Times New Roman" w:hAnsi="Times New Roman" w:cs="Times New Roman"/>
          <w:color w:val="000000"/>
          <w:spacing w:val="-4"/>
          <w:sz w:val="28"/>
          <w:szCs w:val="28"/>
          <w:lang w:val="kk-KZ"/>
        </w:rPr>
        <w:t>і</w:t>
      </w:r>
      <w:r w:rsidRPr="00751710">
        <w:rPr>
          <w:rFonts w:ascii="Times New Roman" w:hAnsi="Times New Roman" w:cs="Times New Roman"/>
          <w:color w:val="000000"/>
          <w:spacing w:val="3"/>
          <w:sz w:val="28"/>
          <w:szCs w:val="28"/>
          <w:lang w:val="kk-KZ"/>
        </w:rPr>
        <w:t>л</w:t>
      </w:r>
      <w:r w:rsidRPr="00751710">
        <w:rPr>
          <w:rFonts w:ascii="Times New Roman" w:hAnsi="Times New Roman" w:cs="Times New Roman"/>
          <w:color w:val="000000"/>
          <w:spacing w:val="-4"/>
          <w:sz w:val="28"/>
          <w:szCs w:val="28"/>
          <w:lang w:val="kk-KZ"/>
        </w:rPr>
        <w:t>і</w:t>
      </w:r>
      <w:r w:rsidRPr="00751710">
        <w:rPr>
          <w:rFonts w:ascii="Times New Roman" w:hAnsi="Times New Roman" w:cs="Times New Roman"/>
          <w:color w:val="000000"/>
          <w:spacing w:val="4"/>
          <w:sz w:val="28"/>
          <w:szCs w:val="28"/>
          <w:lang w:val="kk-KZ"/>
        </w:rPr>
        <w:t>с</w:t>
      </w:r>
      <w:r w:rsidRPr="00751710">
        <w:rPr>
          <w:rFonts w:ascii="Times New Roman" w:hAnsi="Times New Roman" w:cs="Times New Roman"/>
          <w:color w:val="000000"/>
          <w:sz w:val="28"/>
          <w:szCs w:val="28"/>
          <w:lang w:val="kk-KZ"/>
        </w:rPr>
        <w:t>ін</w:t>
      </w:r>
      <w:r w:rsidRPr="00751710">
        <w:rPr>
          <w:rFonts w:ascii="Times New Roman" w:hAnsi="Times New Roman" w:cs="Times New Roman"/>
          <w:color w:val="000000"/>
          <w:spacing w:val="2"/>
          <w:sz w:val="28"/>
          <w:szCs w:val="28"/>
          <w:lang w:val="kk-KZ"/>
        </w:rPr>
        <w:t>д</w:t>
      </w:r>
      <w:r w:rsidRPr="00751710">
        <w:rPr>
          <w:rFonts w:ascii="Times New Roman" w:hAnsi="Times New Roman" w:cs="Times New Roman"/>
          <w:color w:val="000000"/>
          <w:sz w:val="28"/>
          <w:szCs w:val="28"/>
          <w:lang w:val="kk-KZ"/>
        </w:rPr>
        <w:t>е</w:t>
      </w:r>
      <w:r w:rsidRPr="00751710">
        <w:rPr>
          <w:rFonts w:ascii="Times New Roman" w:hAnsi="Times New Roman" w:cs="Times New Roman"/>
          <w:color w:val="000000"/>
          <w:spacing w:val="1"/>
          <w:sz w:val="28"/>
          <w:szCs w:val="28"/>
          <w:lang w:val="kk-KZ"/>
        </w:rPr>
        <w:t xml:space="preserve"> </w:t>
      </w:r>
      <w:r w:rsidRPr="00751710">
        <w:rPr>
          <w:rFonts w:ascii="Times New Roman" w:hAnsi="Times New Roman" w:cs="Times New Roman"/>
          <w:color w:val="000000"/>
          <w:sz w:val="28"/>
          <w:szCs w:val="28"/>
          <w:lang w:val="kk-KZ"/>
        </w:rPr>
        <w:t>қар</w:t>
      </w:r>
      <w:r w:rsidRPr="00751710">
        <w:rPr>
          <w:rFonts w:ascii="Times New Roman" w:hAnsi="Times New Roman" w:cs="Times New Roman"/>
          <w:color w:val="000000"/>
          <w:spacing w:val="1"/>
          <w:sz w:val="28"/>
          <w:szCs w:val="28"/>
          <w:lang w:val="kk-KZ"/>
        </w:rPr>
        <w:t>а</w:t>
      </w:r>
      <w:r w:rsidRPr="00751710">
        <w:rPr>
          <w:rFonts w:ascii="Times New Roman" w:hAnsi="Times New Roman" w:cs="Times New Roman"/>
          <w:color w:val="000000"/>
          <w:sz w:val="28"/>
          <w:szCs w:val="28"/>
          <w:lang w:val="kk-KZ"/>
        </w:rPr>
        <w:t>л</w:t>
      </w:r>
      <w:r w:rsidRPr="00751710">
        <w:rPr>
          <w:rFonts w:ascii="Times New Roman" w:hAnsi="Times New Roman" w:cs="Times New Roman"/>
          <w:color w:val="000000"/>
          <w:spacing w:val="2"/>
          <w:sz w:val="28"/>
          <w:szCs w:val="28"/>
          <w:lang w:val="kk-KZ"/>
        </w:rPr>
        <w:t>д</w:t>
      </w:r>
      <w:r w:rsidRPr="00751710">
        <w:rPr>
          <w:rFonts w:ascii="Times New Roman" w:hAnsi="Times New Roman" w:cs="Times New Roman"/>
          <w:color w:val="000000"/>
          <w:sz w:val="28"/>
          <w:szCs w:val="28"/>
          <w:lang w:val="kk-KZ"/>
        </w:rPr>
        <w:t>ы</w:t>
      </w:r>
      <w:r w:rsidRPr="00751710">
        <w:rPr>
          <w:rFonts w:ascii="Times New Roman" w:hAnsi="Times New Roman" w:cs="Times New Roman"/>
          <w:color w:val="000000"/>
          <w:spacing w:val="1"/>
          <w:sz w:val="28"/>
          <w:szCs w:val="28"/>
          <w:lang w:val="kk-KZ"/>
        </w:rPr>
        <w:t xml:space="preserve"> </w:t>
      </w:r>
      <w:r w:rsidRPr="00751710">
        <w:rPr>
          <w:rFonts w:ascii="Times New Roman" w:hAnsi="Times New Roman" w:cs="Times New Roman"/>
          <w:color w:val="000000"/>
          <w:sz w:val="28"/>
          <w:szCs w:val="28"/>
          <w:lang w:val="kk-KZ"/>
        </w:rPr>
        <w:t>және</w:t>
      </w:r>
      <w:r w:rsidRPr="00751710">
        <w:rPr>
          <w:rFonts w:ascii="Times New Roman" w:hAnsi="Times New Roman" w:cs="Times New Roman"/>
          <w:color w:val="000000"/>
          <w:spacing w:val="3"/>
          <w:sz w:val="28"/>
          <w:szCs w:val="28"/>
          <w:lang w:val="kk-KZ"/>
        </w:rPr>
        <w:t xml:space="preserve"> </w:t>
      </w:r>
      <w:r w:rsidRPr="00751710">
        <w:rPr>
          <w:rFonts w:ascii="Times New Roman" w:hAnsi="Times New Roman" w:cs="Times New Roman"/>
          <w:color w:val="000000"/>
          <w:sz w:val="28"/>
          <w:szCs w:val="28"/>
          <w:lang w:val="kk-KZ"/>
        </w:rPr>
        <w:t>ұ</w:t>
      </w:r>
      <w:r w:rsidRPr="00751710">
        <w:rPr>
          <w:rFonts w:ascii="Times New Roman" w:hAnsi="Times New Roman" w:cs="Times New Roman"/>
          <w:color w:val="000000"/>
          <w:spacing w:val="1"/>
          <w:sz w:val="28"/>
          <w:szCs w:val="28"/>
          <w:lang w:val="kk-KZ"/>
        </w:rPr>
        <w:t>с</w:t>
      </w:r>
      <w:r w:rsidRPr="00751710">
        <w:rPr>
          <w:rFonts w:ascii="Times New Roman" w:hAnsi="Times New Roman" w:cs="Times New Roman"/>
          <w:color w:val="000000"/>
          <w:sz w:val="28"/>
          <w:szCs w:val="28"/>
          <w:lang w:val="kk-KZ"/>
        </w:rPr>
        <w:t>ыныл</w:t>
      </w:r>
      <w:r w:rsidRPr="00751710">
        <w:rPr>
          <w:rFonts w:ascii="Times New Roman" w:hAnsi="Times New Roman" w:cs="Times New Roman"/>
          <w:color w:val="000000"/>
          <w:spacing w:val="2"/>
          <w:sz w:val="28"/>
          <w:szCs w:val="28"/>
          <w:lang w:val="kk-KZ"/>
        </w:rPr>
        <w:t>д</w:t>
      </w:r>
      <w:r w:rsidRPr="00751710">
        <w:rPr>
          <w:rFonts w:ascii="Times New Roman" w:hAnsi="Times New Roman" w:cs="Times New Roman"/>
          <w:color w:val="000000"/>
          <w:sz w:val="28"/>
          <w:szCs w:val="28"/>
          <w:lang w:val="kk-KZ"/>
        </w:rPr>
        <w:t>ы</w:t>
      </w:r>
      <w:r w:rsidR="002047CA">
        <w:rPr>
          <w:rFonts w:ascii="Times New Roman" w:hAnsi="Times New Roman" w:cs="Times New Roman"/>
          <w:color w:val="000000"/>
          <w:sz w:val="28"/>
          <w:szCs w:val="28"/>
          <w:lang w:val="kk-KZ"/>
        </w:rPr>
        <w:t xml:space="preserve"> </w:t>
      </w:r>
    </w:p>
    <w:p w14:paraId="541D591C" w14:textId="547F3FD4" w:rsidR="00751710" w:rsidRPr="002047CA" w:rsidRDefault="002047CA" w:rsidP="00751710">
      <w:pPr>
        <w:widowControl w:val="0"/>
        <w:spacing w:after="0" w:line="240" w:lineRule="auto"/>
        <w:ind w:right="-20"/>
        <w:rPr>
          <w:rFonts w:ascii="Times New Roman" w:hAnsi="Times New Roman" w:cs="Times New Roman"/>
          <w:color w:val="000000"/>
          <w:sz w:val="28"/>
          <w:szCs w:val="28"/>
          <w:u w:val="single"/>
          <w:lang w:val="kk-KZ"/>
        </w:rPr>
      </w:pPr>
      <w:r w:rsidRPr="002047CA">
        <w:rPr>
          <w:rFonts w:ascii="Times New Roman" w:hAnsi="Times New Roman" w:cs="Times New Roman"/>
          <w:color w:val="000000"/>
          <w:sz w:val="28"/>
          <w:szCs w:val="28"/>
          <w:u w:val="single"/>
          <w:lang w:val="kk-KZ"/>
        </w:rPr>
        <w:t xml:space="preserve">№ </w:t>
      </w:r>
      <w:r w:rsidR="00751710" w:rsidRPr="002047CA">
        <w:rPr>
          <w:rFonts w:ascii="Times New Roman" w:hAnsi="Times New Roman" w:cs="Times New Roman"/>
          <w:color w:val="000000"/>
          <w:sz w:val="28"/>
          <w:szCs w:val="28"/>
          <w:u w:val="single"/>
          <w:lang w:val="kk-KZ"/>
        </w:rPr>
        <w:t>4</w:t>
      </w:r>
      <w:r w:rsidRPr="002047CA">
        <w:rPr>
          <w:rFonts w:ascii="Times New Roman" w:hAnsi="Times New Roman" w:cs="Times New Roman"/>
          <w:color w:val="000000"/>
          <w:sz w:val="28"/>
          <w:szCs w:val="28"/>
          <w:u w:val="single"/>
          <w:lang w:val="kk-KZ"/>
        </w:rPr>
        <w:t xml:space="preserve"> </w:t>
      </w:r>
      <w:r w:rsidR="00751710" w:rsidRPr="002047CA">
        <w:rPr>
          <w:rFonts w:ascii="Times New Roman" w:hAnsi="Times New Roman" w:cs="Times New Roman"/>
          <w:color w:val="000000"/>
          <w:spacing w:val="-2"/>
          <w:sz w:val="28"/>
          <w:szCs w:val="28"/>
          <w:u w:val="single"/>
          <w:lang w:val="kk-KZ"/>
        </w:rPr>
        <w:t>х</w:t>
      </w:r>
      <w:r w:rsidR="00751710" w:rsidRPr="002047CA">
        <w:rPr>
          <w:rFonts w:ascii="Times New Roman" w:hAnsi="Times New Roman" w:cs="Times New Roman"/>
          <w:color w:val="000000"/>
          <w:spacing w:val="5"/>
          <w:sz w:val="28"/>
          <w:szCs w:val="28"/>
          <w:u w:val="single"/>
          <w:lang w:val="kk-KZ"/>
        </w:rPr>
        <w:t>а</w:t>
      </w:r>
      <w:r w:rsidR="00751710" w:rsidRPr="002047CA">
        <w:rPr>
          <w:rFonts w:ascii="Times New Roman" w:hAnsi="Times New Roman" w:cs="Times New Roman"/>
          <w:color w:val="000000"/>
          <w:spacing w:val="-1"/>
          <w:sz w:val="28"/>
          <w:szCs w:val="28"/>
          <w:u w:val="single"/>
          <w:lang w:val="kk-KZ"/>
        </w:rPr>
        <w:t>тт</w:t>
      </w:r>
      <w:r w:rsidR="00751710" w:rsidRPr="002047CA">
        <w:rPr>
          <w:rFonts w:ascii="Times New Roman" w:hAnsi="Times New Roman" w:cs="Times New Roman"/>
          <w:color w:val="000000"/>
          <w:spacing w:val="1"/>
          <w:sz w:val="28"/>
          <w:szCs w:val="28"/>
          <w:u w:val="single"/>
          <w:lang w:val="kk-KZ"/>
        </w:rPr>
        <w:t>а</w:t>
      </w:r>
      <w:r w:rsidR="00751710" w:rsidRPr="002047CA">
        <w:rPr>
          <w:rFonts w:ascii="Times New Roman" w:hAnsi="Times New Roman" w:cs="Times New Roman"/>
          <w:color w:val="000000"/>
          <w:sz w:val="28"/>
          <w:szCs w:val="28"/>
          <w:u w:val="single"/>
          <w:lang w:val="kk-KZ"/>
        </w:rPr>
        <w:t>ма</w:t>
      </w:r>
      <w:r w:rsidR="00751710" w:rsidRPr="002047CA">
        <w:rPr>
          <w:rFonts w:ascii="Times New Roman" w:hAnsi="Times New Roman" w:cs="Times New Roman"/>
          <w:color w:val="000000"/>
          <w:spacing w:val="74"/>
          <w:sz w:val="28"/>
          <w:szCs w:val="28"/>
          <w:u w:val="single"/>
          <w:lang w:val="kk-KZ"/>
        </w:rPr>
        <w:t xml:space="preserve"> </w:t>
      </w:r>
      <w:r w:rsidR="00751710" w:rsidRPr="002047CA">
        <w:rPr>
          <w:rFonts w:ascii="Times New Roman" w:hAnsi="Times New Roman" w:cs="Times New Roman"/>
          <w:color w:val="000000"/>
          <w:spacing w:val="-3"/>
          <w:sz w:val="28"/>
          <w:szCs w:val="28"/>
          <w:u w:val="single"/>
          <w:lang w:val="kk-KZ"/>
        </w:rPr>
        <w:t>«</w:t>
      </w:r>
      <w:r w:rsidR="00751710" w:rsidRPr="002047CA">
        <w:rPr>
          <w:rFonts w:ascii="Times New Roman" w:hAnsi="Times New Roman" w:cs="Times New Roman"/>
          <w:color w:val="000000"/>
          <w:spacing w:val="1"/>
          <w:sz w:val="28"/>
          <w:szCs w:val="28"/>
          <w:u w:val="single"/>
          <w:lang w:val="kk-KZ"/>
        </w:rPr>
        <w:t>28.10»</w:t>
      </w:r>
      <w:r w:rsidR="00751710" w:rsidRPr="002047CA">
        <w:rPr>
          <w:rFonts w:ascii="Times New Roman" w:hAnsi="Times New Roman" w:cs="Times New Roman"/>
          <w:color w:val="000000"/>
          <w:spacing w:val="-2"/>
          <w:sz w:val="28"/>
          <w:szCs w:val="28"/>
          <w:u w:val="single"/>
          <w:lang w:val="kk-KZ"/>
        </w:rPr>
        <w:t xml:space="preserve"> </w:t>
      </w:r>
      <w:r w:rsidRPr="002047CA">
        <w:rPr>
          <w:rFonts w:ascii="Times New Roman" w:hAnsi="Times New Roman" w:cs="Times New Roman"/>
          <w:color w:val="000000"/>
          <w:spacing w:val="-2"/>
          <w:sz w:val="28"/>
          <w:szCs w:val="28"/>
          <w:u w:val="single"/>
          <w:lang w:val="kk-KZ"/>
        </w:rPr>
        <w:t>2</w:t>
      </w:r>
      <w:r w:rsidR="00751710" w:rsidRPr="002047CA">
        <w:rPr>
          <w:rFonts w:ascii="Times New Roman" w:hAnsi="Times New Roman" w:cs="Times New Roman"/>
          <w:color w:val="000000"/>
          <w:sz w:val="28"/>
          <w:szCs w:val="28"/>
          <w:u w:val="single"/>
          <w:lang w:val="kk-KZ"/>
        </w:rPr>
        <w:t>0</w:t>
      </w:r>
      <w:r w:rsidR="00751710" w:rsidRPr="002047CA">
        <w:rPr>
          <w:rFonts w:ascii="Times New Roman" w:hAnsi="Times New Roman" w:cs="Times New Roman"/>
          <w:color w:val="000000"/>
          <w:spacing w:val="11"/>
          <w:sz w:val="28"/>
          <w:szCs w:val="28"/>
          <w:u w:val="single"/>
          <w:lang w:val="kk-KZ"/>
        </w:rPr>
        <w:t>2</w:t>
      </w:r>
      <w:r w:rsidR="00751710" w:rsidRPr="002047CA">
        <w:rPr>
          <w:rFonts w:ascii="Times New Roman" w:hAnsi="Times New Roman" w:cs="Times New Roman"/>
          <w:color w:val="000000"/>
          <w:sz w:val="28"/>
          <w:szCs w:val="28"/>
          <w:u w:val="single"/>
          <w:lang w:val="kk-KZ"/>
        </w:rPr>
        <w:t>4</w:t>
      </w:r>
      <w:r w:rsidR="00751710" w:rsidRPr="002047CA">
        <w:rPr>
          <w:rFonts w:ascii="Times New Roman" w:hAnsi="Times New Roman" w:cs="Times New Roman"/>
          <w:color w:val="000000"/>
          <w:spacing w:val="2"/>
          <w:sz w:val="28"/>
          <w:szCs w:val="28"/>
          <w:u w:val="single"/>
          <w:lang w:val="kk-KZ"/>
        </w:rPr>
        <w:t xml:space="preserve"> </w:t>
      </w:r>
      <w:r w:rsidR="00751710" w:rsidRPr="002047CA">
        <w:rPr>
          <w:rFonts w:ascii="Times New Roman" w:hAnsi="Times New Roman" w:cs="Times New Roman"/>
          <w:color w:val="000000"/>
          <w:sz w:val="28"/>
          <w:szCs w:val="28"/>
          <w:u w:val="single"/>
          <w:lang w:val="kk-KZ"/>
        </w:rPr>
        <w:t>ж</w:t>
      </w:r>
      <w:r w:rsidR="00751710" w:rsidRPr="002047CA">
        <w:rPr>
          <w:rFonts w:ascii="Times New Roman" w:hAnsi="Times New Roman" w:cs="Times New Roman"/>
          <w:color w:val="000000"/>
          <w:spacing w:val="1"/>
          <w:sz w:val="28"/>
          <w:szCs w:val="28"/>
          <w:u w:val="single"/>
          <w:lang w:val="kk-KZ"/>
        </w:rPr>
        <w:t>.</w:t>
      </w:r>
      <w:r w:rsidR="00751710" w:rsidRPr="002047CA">
        <w:rPr>
          <w:rFonts w:ascii="Times New Roman" w:hAnsi="Times New Roman" w:cs="Times New Roman"/>
          <w:color w:val="000000"/>
          <w:sz w:val="28"/>
          <w:szCs w:val="28"/>
          <w:u w:val="single"/>
          <w:lang w:val="kk-KZ"/>
        </w:rPr>
        <w:t>,</w:t>
      </w:r>
    </w:p>
    <w:p w14:paraId="04F0594C" w14:textId="77777777" w:rsidR="00751710" w:rsidRPr="00751710" w:rsidRDefault="00751710" w:rsidP="00751710">
      <w:pPr>
        <w:spacing w:after="0" w:line="240" w:lineRule="auto"/>
        <w:rPr>
          <w:rFonts w:ascii="Times New Roman" w:hAnsi="Times New Roman" w:cs="Times New Roman"/>
          <w:lang w:val="kk-KZ"/>
        </w:rPr>
      </w:pPr>
    </w:p>
    <w:p w14:paraId="139E6F16" w14:textId="77777777" w:rsidR="00751710" w:rsidRPr="00751710" w:rsidRDefault="00751710" w:rsidP="00751710">
      <w:pPr>
        <w:spacing w:after="0" w:line="240" w:lineRule="auto"/>
        <w:rPr>
          <w:rFonts w:ascii="Times New Roman" w:hAnsi="Times New Roman" w:cs="Times New Roman"/>
          <w:lang w:val="kk-KZ"/>
        </w:rPr>
      </w:pPr>
    </w:p>
    <w:p w14:paraId="4018547E" w14:textId="77777777" w:rsidR="00751710" w:rsidRPr="00751710" w:rsidRDefault="00751710" w:rsidP="00751710">
      <w:pPr>
        <w:spacing w:after="0" w:line="240" w:lineRule="auto"/>
        <w:rPr>
          <w:rFonts w:ascii="Times New Roman" w:hAnsi="Times New Roman" w:cs="Times New Roman"/>
          <w:sz w:val="16"/>
          <w:szCs w:val="16"/>
          <w:lang w:val="kk-KZ"/>
        </w:rPr>
      </w:pPr>
    </w:p>
    <w:p w14:paraId="3B54AD22" w14:textId="77777777" w:rsidR="00751710" w:rsidRPr="00751710" w:rsidRDefault="00751710" w:rsidP="00751710">
      <w:pPr>
        <w:spacing w:after="0" w:line="240" w:lineRule="auto"/>
        <w:jc w:val="center"/>
        <w:rPr>
          <w:rFonts w:ascii="Times New Roman" w:hAnsi="Times New Roman" w:cs="Times New Roman"/>
          <w:bCs/>
          <w:sz w:val="28"/>
          <w:szCs w:val="28"/>
          <w:lang w:val="kk-KZ"/>
        </w:rPr>
      </w:pPr>
      <w:r w:rsidRPr="00751710">
        <w:rPr>
          <w:rFonts w:ascii="Times New Roman" w:hAnsi="Times New Roman" w:cs="Times New Roman"/>
          <w:color w:val="000000"/>
          <w:spacing w:val="1"/>
          <w:sz w:val="28"/>
          <w:szCs w:val="28"/>
          <w:lang w:val="kk-KZ"/>
        </w:rPr>
        <w:t>К</w:t>
      </w:r>
      <w:r w:rsidRPr="00751710">
        <w:rPr>
          <w:rFonts w:ascii="Times New Roman" w:hAnsi="Times New Roman" w:cs="Times New Roman"/>
          <w:color w:val="000000"/>
          <w:sz w:val="28"/>
          <w:szCs w:val="28"/>
          <w:lang w:val="kk-KZ"/>
        </w:rPr>
        <w:t>а</w:t>
      </w:r>
      <w:r w:rsidRPr="00751710">
        <w:rPr>
          <w:rFonts w:ascii="Times New Roman" w:hAnsi="Times New Roman" w:cs="Times New Roman"/>
          <w:color w:val="000000"/>
          <w:spacing w:val="1"/>
          <w:sz w:val="28"/>
          <w:szCs w:val="28"/>
          <w:lang w:val="kk-KZ"/>
        </w:rPr>
        <w:t>ф</w:t>
      </w:r>
      <w:r w:rsidRPr="00751710">
        <w:rPr>
          <w:rFonts w:ascii="Times New Roman" w:hAnsi="Times New Roman" w:cs="Times New Roman"/>
          <w:color w:val="000000"/>
          <w:sz w:val="28"/>
          <w:szCs w:val="28"/>
          <w:lang w:val="kk-KZ"/>
        </w:rPr>
        <w:t>е</w:t>
      </w:r>
      <w:r w:rsidRPr="00751710">
        <w:rPr>
          <w:rFonts w:ascii="Times New Roman" w:hAnsi="Times New Roman" w:cs="Times New Roman"/>
          <w:color w:val="000000"/>
          <w:spacing w:val="1"/>
          <w:sz w:val="28"/>
          <w:szCs w:val="28"/>
          <w:lang w:val="kk-KZ"/>
        </w:rPr>
        <w:t>д</w:t>
      </w:r>
      <w:r w:rsidRPr="00751710">
        <w:rPr>
          <w:rFonts w:ascii="Times New Roman" w:hAnsi="Times New Roman" w:cs="Times New Roman"/>
          <w:color w:val="000000"/>
          <w:sz w:val="28"/>
          <w:szCs w:val="28"/>
          <w:lang w:val="kk-KZ"/>
        </w:rPr>
        <w:t>ра</w:t>
      </w:r>
      <w:r w:rsidRPr="00751710">
        <w:rPr>
          <w:rFonts w:ascii="Times New Roman" w:hAnsi="Times New Roman" w:cs="Times New Roman"/>
          <w:color w:val="000000"/>
          <w:spacing w:val="2"/>
          <w:sz w:val="28"/>
          <w:szCs w:val="28"/>
          <w:lang w:val="kk-KZ"/>
        </w:rPr>
        <w:t xml:space="preserve"> </w:t>
      </w:r>
      <w:r w:rsidRPr="00751710">
        <w:rPr>
          <w:rFonts w:ascii="Times New Roman" w:hAnsi="Times New Roman" w:cs="Times New Roman"/>
          <w:color w:val="000000"/>
          <w:spacing w:val="1"/>
          <w:sz w:val="28"/>
          <w:szCs w:val="28"/>
          <w:lang w:val="kk-KZ"/>
        </w:rPr>
        <w:t>м</w:t>
      </w:r>
      <w:r w:rsidRPr="00751710">
        <w:rPr>
          <w:rFonts w:ascii="Times New Roman" w:hAnsi="Times New Roman" w:cs="Times New Roman"/>
          <w:color w:val="000000"/>
          <w:sz w:val="28"/>
          <w:szCs w:val="28"/>
          <w:lang w:val="kk-KZ"/>
        </w:rPr>
        <w:t>ең</w:t>
      </w:r>
      <w:r w:rsidRPr="00751710">
        <w:rPr>
          <w:rFonts w:ascii="Times New Roman" w:hAnsi="Times New Roman" w:cs="Times New Roman"/>
          <w:color w:val="000000"/>
          <w:spacing w:val="1"/>
          <w:sz w:val="28"/>
          <w:szCs w:val="28"/>
          <w:lang w:val="kk-KZ"/>
        </w:rPr>
        <w:t>г</w:t>
      </w:r>
      <w:r w:rsidRPr="00751710">
        <w:rPr>
          <w:rFonts w:ascii="Times New Roman" w:hAnsi="Times New Roman" w:cs="Times New Roman"/>
          <w:color w:val="000000"/>
          <w:spacing w:val="6"/>
          <w:sz w:val="28"/>
          <w:szCs w:val="28"/>
          <w:lang w:val="kk-KZ"/>
        </w:rPr>
        <w:t>е</w:t>
      </w:r>
      <w:r w:rsidRPr="00751710">
        <w:rPr>
          <w:rFonts w:ascii="Times New Roman" w:hAnsi="Times New Roman" w:cs="Times New Roman"/>
          <w:color w:val="000000"/>
          <w:sz w:val="28"/>
          <w:szCs w:val="28"/>
          <w:lang w:val="kk-KZ"/>
        </w:rPr>
        <w:t>р</w:t>
      </w:r>
      <w:r w:rsidRPr="00751710">
        <w:rPr>
          <w:rFonts w:ascii="Times New Roman" w:hAnsi="Times New Roman" w:cs="Times New Roman"/>
          <w:color w:val="000000"/>
          <w:spacing w:val="-3"/>
          <w:sz w:val="28"/>
          <w:szCs w:val="28"/>
          <w:lang w:val="kk-KZ"/>
        </w:rPr>
        <w:t>у</w:t>
      </w:r>
      <w:r w:rsidRPr="00751710">
        <w:rPr>
          <w:rFonts w:ascii="Times New Roman" w:hAnsi="Times New Roman" w:cs="Times New Roman"/>
          <w:color w:val="000000"/>
          <w:sz w:val="28"/>
          <w:szCs w:val="28"/>
          <w:lang w:val="kk-KZ"/>
        </w:rPr>
        <w:t>ш</w:t>
      </w:r>
      <w:r w:rsidRPr="00751710">
        <w:rPr>
          <w:rFonts w:ascii="Times New Roman" w:hAnsi="Times New Roman" w:cs="Times New Roman"/>
          <w:color w:val="000000"/>
          <w:spacing w:val="-3"/>
          <w:sz w:val="28"/>
          <w:szCs w:val="28"/>
          <w:lang w:val="kk-KZ"/>
        </w:rPr>
        <w:t>і</w:t>
      </w:r>
      <w:r w:rsidRPr="00751710">
        <w:rPr>
          <w:rFonts w:ascii="Times New Roman" w:hAnsi="Times New Roman" w:cs="Times New Roman"/>
          <w:color w:val="000000"/>
          <w:spacing w:val="3"/>
          <w:sz w:val="28"/>
          <w:szCs w:val="28"/>
          <w:lang w:val="kk-KZ"/>
        </w:rPr>
        <w:t>с</w:t>
      </w:r>
      <w:r w:rsidRPr="00751710">
        <w:rPr>
          <w:rFonts w:ascii="Times New Roman" w:hAnsi="Times New Roman" w:cs="Times New Roman"/>
          <w:color w:val="000000"/>
          <w:sz w:val="28"/>
          <w:szCs w:val="28"/>
          <w:lang w:val="kk-KZ"/>
        </w:rPr>
        <w:t>і</w:t>
      </w:r>
      <w:r w:rsidRPr="00751710">
        <w:rPr>
          <w:rFonts w:ascii="Times New Roman" w:hAnsi="Times New Roman" w:cs="Times New Roman"/>
          <w:color w:val="000000"/>
          <w:spacing w:val="-3"/>
          <w:sz w:val="28"/>
          <w:szCs w:val="28"/>
          <w:lang w:val="kk-KZ"/>
        </w:rPr>
        <w:t xml:space="preserve"> </w:t>
      </w:r>
      <w:r w:rsidRPr="00751710">
        <w:rPr>
          <w:rFonts w:ascii="Times New Roman" w:hAnsi="Times New Roman" w:cs="Times New Roman"/>
          <w:color w:val="000000"/>
          <w:sz w:val="28"/>
          <w:szCs w:val="28"/>
          <w:lang w:val="kk-KZ"/>
        </w:rPr>
        <w:t>___</w:t>
      </w:r>
      <w:r w:rsidRPr="00751710">
        <w:rPr>
          <w:rFonts w:ascii="Times New Roman" w:hAnsi="Times New Roman" w:cs="Times New Roman"/>
          <w:color w:val="000000"/>
          <w:spacing w:val="6"/>
          <w:sz w:val="28"/>
          <w:szCs w:val="28"/>
          <w:lang w:val="kk-KZ"/>
        </w:rPr>
        <w:t>_</w:t>
      </w:r>
      <w:r w:rsidRPr="00751710">
        <w:rPr>
          <w:rFonts w:ascii="Times New Roman" w:hAnsi="Times New Roman" w:cs="Times New Roman"/>
          <w:color w:val="000000"/>
          <w:sz w:val="28"/>
          <w:szCs w:val="28"/>
          <w:lang w:val="kk-KZ"/>
        </w:rPr>
        <w:t>______</w:t>
      </w:r>
      <w:r w:rsidRPr="00751710">
        <w:rPr>
          <w:rFonts w:ascii="Times New Roman" w:hAnsi="Times New Roman" w:cs="Times New Roman"/>
          <w:color w:val="000000"/>
          <w:spacing w:val="5"/>
          <w:sz w:val="28"/>
          <w:szCs w:val="28"/>
          <w:lang w:val="kk-KZ"/>
        </w:rPr>
        <w:t>_</w:t>
      </w:r>
      <w:r w:rsidRPr="00751710">
        <w:rPr>
          <w:rFonts w:ascii="Times New Roman" w:hAnsi="Times New Roman" w:cs="Times New Roman"/>
          <w:color w:val="000000"/>
          <w:sz w:val="28"/>
          <w:szCs w:val="28"/>
          <w:lang w:val="kk-KZ"/>
        </w:rPr>
        <w:t>_____</w:t>
      </w:r>
      <w:bookmarkEnd w:id="1"/>
      <w:r w:rsidRPr="00751710">
        <w:rPr>
          <w:rFonts w:ascii="Times New Roman" w:hAnsi="Times New Roman" w:cs="Times New Roman"/>
          <w:color w:val="000000"/>
          <w:spacing w:val="9"/>
          <w:sz w:val="28"/>
          <w:szCs w:val="28"/>
          <w:lang w:val="kk-KZ"/>
        </w:rPr>
        <w:t>Токбергенова А.А</w:t>
      </w:r>
    </w:p>
    <w:p w14:paraId="43F55864" w14:textId="77777777" w:rsidR="00751710" w:rsidRDefault="00751710" w:rsidP="00751710">
      <w:pPr>
        <w:jc w:val="center"/>
        <w:rPr>
          <w:rFonts w:ascii="Times New Roman" w:hAnsi="Times New Roman" w:cs="Times New Roman"/>
          <w:bCs/>
          <w:sz w:val="28"/>
          <w:szCs w:val="28"/>
          <w:lang w:val="kk-KZ"/>
        </w:rPr>
      </w:pPr>
    </w:p>
    <w:p w14:paraId="39EDB8A5" w14:textId="77777777" w:rsidR="00054175" w:rsidRDefault="00054175" w:rsidP="00987C29">
      <w:pPr>
        <w:rPr>
          <w:rFonts w:ascii="Times New Roman" w:hAnsi="Times New Roman" w:cs="Times New Roman"/>
          <w:sz w:val="28"/>
          <w:szCs w:val="28"/>
          <w:lang w:val="kk-KZ"/>
        </w:rPr>
      </w:pPr>
    </w:p>
    <w:p w14:paraId="3F81520F" w14:textId="77777777" w:rsidR="00B53389" w:rsidRDefault="00B53389" w:rsidP="00987C29">
      <w:pPr>
        <w:rPr>
          <w:rFonts w:ascii="Times New Roman" w:hAnsi="Times New Roman" w:cs="Times New Roman"/>
          <w:sz w:val="28"/>
          <w:szCs w:val="28"/>
          <w:lang w:val="kk-KZ"/>
        </w:rPr>
      </w:pPr>
    </w:p>
    <w:p w14:paraId="5F35EF46" w14:textId="77777777" w:rsidR="00B53389" w:rsidRDefault="00B53389" w:rsidP="00987C29">
      <w:pPr>
        <w:rPr>
          <w:rFonts w:ascii="Times New Roman" w:hAnsi="Times New Roman" w:cs="Times New Roman"/>
          <w:sz w:val="28"/>
          <w:szCs w:val="28"/>
          <w:lang w:val="kk-KZ"/>
        </w:rPr>
      </w:pPr>
    </w:p>
    <w:p w14:paraId="33294ADD" w14:textId="77777777" w:rsidR="00B53389" w:rsidRDefault="00B53389" w:rsidP="00987C29">
      <w:pPr>
        <w:rPr>
          <w:rFonts w:ascii="Times New Roman" w:hAnsi="Times New Roman" w:cs="Times New Roman"/>
          <w:sz w:val="28"/>
          <w:szCs w:val="28"/>
          <w:lang w:val="kk-KZ"/>
        </w:rPr>
      </w:pPr>
    </w:p>
    <w:p w14:paraId="5229D27B" w14:textId="77777777" w:rsidR="00B53389" w:rsidRDefault="00B53389" w:rsidP="00987C29">
      <w:pPr>
        <w:rPr>
          <w:rFonts w:ascii="Times New Roman" w:hAnsi="Times New Roman" w:cs="Times New Roman"/>
          <w:sz w:val="28"/>
          <w:szCs w:val="28"/>
          <w:lang w:val="kk-KZ"/>
        </w:rPr>
      </w:pPr>
    </w:p>
    <w:p w14:paraId="297C9C7D" w14:textId="77777777" w:rsidR="00B53389" w:rsidRDefault="00B53389" w:rsidP="00987C29">
      <w:pPr>
        <w:rPr>
          <w:rFonts w:ascii="Times New Roman" w:hAnsi="Times New Roman" w:cs="Times New Roman"/>
          <w:sz w:val="28"/>
          <w:szCs w:val="28"/>
          <w:lang w:val="kk-KZ"/>
        </w:rPr>
      </w:pPr>
    </w:p>
    <w:p w14:paraId="2C8C3F27" w14:textId="77777777" w:rsidR="00B53389" w:rsidRDefault="00B53389" w:rsidP="00987C29">
      <w:pPr>
        <w:rPr>
          <w:rFonts w:ascii="Times New Roman" w:hAnsi="Times New Roman" w:cs="Times New Roman"/>
          <w:sz w:val="28"/>
          <w:szCs w:val="28"/>
          <w:lang w:val="kk-KZ"/>
        </w:rPr>
      </w:pPr>
    </w:p>
    <w:p w14:paraId="1B5F898C" w14:textId="77777777" w:rsidR="00B53389" w:rsidRDefault="00B53389" w:rsidP="00987C29">
      <w:pPr>
        <w:rPr>
          <w:rFonts w:ascii="Times New Roman" w:hAnsi="Times New Roman" w:cs="Times New Roman"/>
          <w:sz w:val="28"/>
          <w:szCs w:val="28"/>
          <w:lang w:val="kk-KZ"/>
        </w:rPr>
      </w:pPr>
    </w:p>
    <w:p w14:paraId="3B2C7330" w14:textId="77777777" w:rsidR="00B53389" w:rsidRDefault="00B53389" w:rsidP="00987C29">
      <w:pPr>
        <w:rPr>
          <w:rFonts w:ascii="Times New Roman" w:hAnsi="Times New Roman" w:cs="Times New Roman"/>
          <w:sz w:val="28"/>
          <w:szCs w:val="28"/>
          <w:lang w:val="kk-KZ"/>
        </w:rPr>
      </w:pPr>
    </w:p>
    <w:p w14:paraId="334BBC2C" w14:textId="77777777" w:rsidR="00B53389" w:rsidRDefault="00B53389" w:rsidP="00987C29">
      <w:pPr>
        <w:rPr>
          <w:rFonts w:ascii="Times New Roman" w:hAnsi="Times New Roman" w:cs="Times New Roman"/>
          <w:sz w:val="28"/>
          <w:szCs w:val="28"/>
          <w:lang w:val="kk-KZ"/>
        </w:rPr>
      </w:pPr>
    </w:p>
    <w:p w14:paraId="7B7EC59D" w14:textId="77777777" w:rsidR="00B53389" w:rsidRDefault="00B53389" w:rsidP="00987C29">
      <w:pPr>
        <w:rPr>
          <w:rFonts w:ascii="Times New Roman" w:hAnsi="Times New Roman" w:cs="Times New Roman"/>
          <w:sz w:val="28"/>
          <w:szCs w:val="28"/>
          <w:lang w:val="kk-KZ"/>
        </w:rPr>
      </w:pPr>
    </w:p>
    <w:p w14:paraId="49700BE0" w14:textId="77777777" w:rsidR="00B53389" w:rsidRDefault="00B53389" w:rsidP="00987C29">
      <w:pPr>
        <w:rPr>
          <w:rFonts w:ascii="Times New Roman" w:hAnsi="Times New Roman" w:cs="Times New Roman"/>
          <w:sz w:val="28"/>
          <w:szCs w:val="28"/>
          <w:lang w:val="kk-KZ"/>
        </w:rPr>
      </w:pPr>
    </w:p>
    <w:p w14:paraId="72F7F75A" w14:textId="77777777" w:rsidR="00472F33" w:rsidRDefault="00472F33" w:rsidP="00987C29">
      <w:pPr>
        <w:rPr>
          <w:rFonts w:ascii="Times New Roman" w:hAnsi="Times New Roman" w:cs="Times New Roman"/>
          <w:sz w:val="28"/>
          <w:szCs w:val="28"/>
          <w:lang w:val="kk-KZ"/>
        </w:rPr>
      </w:pPr>
    </w:p>
    <w:p w14:paraId="2DD937D3" w14:textId="77777777" w:rsidR="00472F33" w:rsidRPr="00CB537B" w:rsidRDefault="00472F33" w:rsidP="00987C29">
      <w:pPr>
        <w:rPr>
          <w:rFonts w:ascii="Times New Roman" w:hAnsi="Times New Roman" w:cs="Times New Roman"/>
          <w:sz w:val="28"/>
          <w:szCs w:val="28"/>
          <w:lang w:val="kk-KZ"/>
        </w:rPr>
      </w:pPr>
    </w:p>
    <w:p w14:paraId="4E65FD3E" w14:textId="77777777" w:rsidR="00054175" w:rsidRPr="00CB537B" w:rsidRDefault="00054175" w:rsidP="00987C29">
      <w:pPr>
        <w:rPr>
          <w:rFonts w:ascii="Times New Roman" w:hAnsi="Times New Roman" w:cs="Times New Roman"/>
          <w:sz w:val="28"/>
          <w:szCs w:val="28"/>
          <w:lang w:val="kk-KZ"/>
        </w:rPr>
      </w:pPr>
    </w:p>
    <w:p w14:paraId="73E36865" w14:textId="5D535073" w:rsidR="00751710" w:rsidRPr="00751710" w:rsidRDefault="00751710" w:rsidP="00751710">
      <w:pPr>
        <w:widowControl w:val="0"/>
        <w:tabs>
          <w:tab w:val="left" w:pos="1699"/>
          <w:tab w:val="left" w:pos="3926"/>
          <w:tab w:val="left" w:pos="5323"/>
          <w:tab w:val="left" w:pos="6476"/>
          <w:tab w:val="left" w:pos="7979"/>
          <w:tab w:val="left" w:pos="8555"/>
        </w:tabs>
        <w:spacing w:after="0" w:line="240" w:lineRule="auto"/>
        <w:ind w:firstLine="720"/>
        <w:jc w:val="both"/>
        <w:rPr>
          <w:rFonts w:ascii="Times New Roman" w:hAnsi="Times New Roman" w:cs="Times New Roman"/>
          <w:sz w:val="28"/>
          <w:szCs w:val="28"/>
          <w:lang w:val="kk-KZ"/>
        </w:rPr>
      </w:pPr>
      <w:r w:rsidRPr="00751710">
        <w:rPr>
          <w:rFonts w:ascii="Times New Roman" w:hAnsi="Times New Roman" w:cs="Times New Roman"/>
          <w:color w:val="000000"/>
          <w:sz w:val="28"/>
          <w:szCs w:val="28"/>
          <w:lang w:val="kk-KZ"/>
        </w:rPr>
        <w:lastRenderedPageBreak/>
        <w:t>«</w:t>
      </w:r>
      <w:r w:rsidRPr="00751710">
        <w:rPr>
          <w:rFonts w:ascii="Times New Roman" w:hAnsi="Times New Roman" w:cs="Times New Roman"/>
          <w:sz w:val="28"/>
          <w:szCs w:val="28"/>
          <w:shd w:val="clear" w:color="auto" w:fill="FFFFFF"/>
          <w:lang w:val="kk-KZ"/>
        </w:rPr>
        <w:t>Жерге орналастырудың және кадастрдың ғылыми және теориялық негіздері</w:t>
      </w:r>
      <w:r w:rsidRPr="00751710">
        <w:rPr>
          <w:rFonts w:ascii="Times New Roman" w:hAnsi="Times New Roman" w:cs="Times New Roman"/>
          <w:color w:val="000000"/>
          <w:sz w:val="28"/>
          <w:szCs w:val="28"/>
          <w:lang w:val="kk-KZ"/>
        </w:rPr>
        <w:t>»</w:t>
      </w:r>
      <w:r w:rsidRPr="00751710">
        <w:rPr>
          <w:rFonts w:ascii="Times New Roman" w:hAnsi="Times New Roman" w:cs="Times New Roman"/>
          <w:b/>
          <w:color w:val="000000"/>
          <w:sz w:val="28"/>
          <w:szCs w:val="28"/>
          <w:lang w:val="kk-KZ"/>
        </w:rPr>
        <w:t xml:space="preserve"> </w:t>
      </w:r>
      <w:r w:rsidRPr="00751710">
        <w:rPr>
          <w:rFonts w:ascii="Times New Roman" w:hAnsi="Times New Roman" w:cs="Times New Roman"/>
          <w:color w:val="000000"/>
          <w:sz w:val="28"/>
          <w:szCs w:val="28"/>
          <w:lang w:val="kk-KZ"/>
        </w:rPr>
        <w:t xml:space="preserve">пәні бойынша қорытынды емтихан </w:t>
      </w:r>
      <w:r w:rsidRPr="00751710">
        <w:rPr>
          <w:rFonts w:ascii="Times New Roman" w:hAnsi="Times New Roman" w:cs="Times New Roman"/>
          <w:sz w:val="28"/>
          <w:szCs w:val="28"/>
          <w:lang w:val="kk-KZ"/>
        </w:rPr>
        <w:t>«6В07303 Жерге орналастыру» білім беру бағдарламасы бойынша</w:t>
      </w:r>
    </w:p>
    <w:p w14:paraId="7628DFF4" w14:textId="77777777" w:rsidR="00751710" w:rsidRPr="00751710" w:rsidRDefault="00751710" w:rsidP="00751710">
      <w:pPr>
        <w:tabs>
          <w:tab w:val="left" w:pos="567"/>
        </w:tabs>
        <w:spacing w:after="0" w:line="240" w:lineRule="auto"/>
        <w:ind w:firstLine="567"/>
        <w:jc w:val="center"/>
        <w:rPr>
          <w:rFonts w:ascii="Times New Roman" w:hAnsi="Times New Roman" w:cs="Times New Roman"/>
          <w:bCs/>
          <w:lang w:val="kk-KZ"/>
        </w:rPr>
      </w:pPr>
    </w:p>
    <w:p w14:paraId="192477D3" w14:textId="77777777" w:rsidR="00751710" w:rsidRPr="00751710" w:rsidRDefault="00751710" w:rsidP="00751710">
      <w:pPr>
        <w:spacing w:after="0" w:line="240" w:lineRule="auto"/>
        <w:jc w:val="center"/>
        <w:rPr>
          <w:rFonts w:ascii="Times New Roman" w:hAnsi="Times New Roman" w:cs="Times New Roman"/>
          <w:b/>
          <w:bCs/>
          <w:sz w:val="28"/>
          <w:szCs w:val="28"/>
          <w:lang w:val="kk-KZ"/>
        </w:rPr>
      </w:pPr>
      <w:r w:rsidRPr="00751710">
        <w:rPr>
          <w:rFonts w:ascii="Times New Roman" w:hAnsi="Times New Roman" w:cs="Times New Roman"/>
          <w:b/>
          <w:bCs/>
          <w:sz w:val="28"/>
          <w:szCs w:val="28"/>
          <w:lang w:val="kk-KZ"/>
        </w:rPr>
        <w:t>ҚОРЫТЫНДЫ ЕМТИХАНДЫ ӨТКІЗУ ЕРЕЖЕЛЕРІ МЕН ТҮРІНІҢ СИПАТТАМАСЫ</w:t>
      </w:r>
    </w:p>
    <w:p w14:paraId="27158796" w14:textId="77777777" w:rsidR="00751710" w:rsidRPr="00751710" w:rsidRDefault="00751710" w:rsidP="00751710">
      <w:pPr>
        <w:pStyle w:val="Default"/>
        <w:rPr>
          <w:sz w:val="28"/>
          <w:szCs w:val="28"/>
          <w:lang w:val="kk-KZ"/>
        </w:rPr>
      </w:pPr>
    </w:p>
    <w:p w14:paraId="7F361CDF" w14:textId="77777777" w:rsidR="00751710" w:rsidRPr="00751710" w:rsidRDefault="00751710" w:rsidP="00751710">
      <w:pPr>
        <w:pStyle w:val="Default"/>
        <w:ind w:firstLine="567"/>
        <w:jc w:val="both"/>
        <w:rPr>
          <w:sz w:val="28"/>
          <w:szCs w:val="28"/>
          <w:lang w:val="kk-KZ"/>
        </w:rPr>
      </w:pPr>
      <w:r w:rsidRPr="00751710">
        <w:rPr>
          <w:b/>
          <w:sz w:val="28"/>
          <w:szCs w:val="28"/>
          <w:lang w:val="kk-KZ"/>
        </w:rPr>
        <w:t>Емтиханды тапсыру түрі</w:t>
      </w:r>
      <w:r w:rsidRPr="00751710">
        <w:rPr>
          <w:sz w:val="28"/>
          <w:szCs w:val="28"/>
          <w:lang w:val="kk-KZ"/>
        </w:rPr>
        <w:t xml:space="preserve"> − MOODLE ҚОЖ-да – курстың ең басында, нөлдік аптаға орналастырыңыз. Ол үшін «Файл» элементін пайдаланыңыз. Құжаттарда: </w:t>
      </w:r>
    </w:p>
    <w:p w14:paraId="59FE9650" w14:textId="77777777" w:rsidR="00751710" w:rsidRPr="00751710" w:rsidRDefault="00751710" w:rsidP="00751710">
      <w:pPr>
        <w:pStyle w:val="Default"/>
        <w:ind w:firstLine="567"/>
        <w:jc w:val="both"/>
        <w:rPr>
          <w:sz w:val="28"/>
          <w:szCs w:val="28"/>
          <w:lang w:val="kk-KZ"/>
        </w:rPr>
      </w:pPr>
      <w:r w:rsidRPr="00751710">
        <w:rPr>
          <w:sz w:val="28"/>
          <w:szCs w:val="28"/>
          <w:lang w:val="kk-KZ"/>
        </w:rPr>
        <w:t>− емтиханды өткізу ережесі, − прокторинг олған жағдайда білім алушыларға UNIVER АЖ және MOODLE ҚОЖ-да прокторинг бойынша нұсқаулықты оқып шығу керектігін міндетті түрде хабарлаңыз; − бағалау саясаты; − емтиханды өткізу кестесі;</w:t>
      </w:r>
    </w:p>
    <w:p w14:paraId="16D96C48" w14:textId="77777777" w:rsidR="00751710" w:rsidRPr="00751710" w:rsidRDefault="00751710" w:rsidP="00751710">
      <w:pPr>
        <w:pStyle w:val="Default"/>
        <w:ind w:firstLine="567"/>
        <w:jc w:val="both"/>
        <w:rPr>
          <w:sz w:val="28"/>
          <w:szCs w:val="28"/>
          <w:lang w:val="kk-KZ"/>
        </w:rPr>
      </w:pPr>
      <w:r w:rsidRPr="00751710">
        <w:rPr>
          <w:sz w:val="28"/>
          <w:szCs w:val="28"/>
          <w:lang w:val="kk-KZ"/>
        </w:rPr>
        <w:t xml:space="preserve"> − тест сұрақтарының саны;</w:t>
      </w:r>
    </w:p>
    <w:p w14:paraId="2E1BCB3E" w14:textId="77777777" w:rsidR="00751710" w:rsidRPr="00751710" w:rsidRDefault="00751710" w:rsidP="00751710">
      <w:pPr>
        <w:pStyle w:val="Default"/>
        <w:ind w:firstLine="567"/>
        <w:jc w:val="both"/>
        <w:rPr>
          <w:sz w:val="28"/>
          <w:szCs w:val="28"/>
          <w:lang w:val="kk-KZ"/>
        </w:rPr>
      </w:pPr>
      <w:r w:rsidRPr="00751710">
        <w:rPr>
          <w:sz w:val="28"/>
          <w:szCs w:val="28"/>
          <w:lang w:val="kk-KZ"/>
        </w:rPr>
        <w:t xml:space="preserve"> − емтиханның ұзақтығы міндетті түрде көрсетілуі тиіс. </w:t>
      </w:r>
    </w:p>
    <w:p w14:paraId="7B50CF21" w14:textId="77777777" w:rsidR="00751710" w:rsidRPr="00751710" w:rsidRDefault="00751710" w:rsidP="00751710">
      <w:pPr>
        <w:pStyle w:val="Default"/>
        <w:ind w:firstLine="567"/>
        <w:jc w:val="both"/>
        <w:rPr>
          <w:sz w:val="28"/>
          <w:szCs w:val="28"/>
          <w:lang w:val="kk-KZ"/>
        </w:rPr>
      </w:pPr>
      <w:r w:rsidRPr="00751710">
        <w:rPr>
          <w:sz w:val="28"/>
          <w:szCs w:val="28"/>
          <w:lang w:val="kk-KZ"/>
        </w:rPr>
        <w:t xml:space="preserve">Ережеде шарттар туралы міндетті түрде хабарлаңыз – білім алушылар прокторинг нұсқаулығының талаптарына сәйкес емтиханға 30 минут бұрын дайындалуы (камераның, микрофонның жұмысқа қабілеттілігін, веб-браузердің жұмыс өзектілігін тексеруі) керек. </w:t>
      </w:r>
    </w:p>
    <w:p w14:paraId="66271B5F" w14:textId="77777777" w:rsidR="00751710" w:rsidRPr="00751710" w:rsidRDefault="00751710" w:rsidP="00751710">
      <w:pPr>
        <w:pStyle w:val="Default"/>
        <w:ind w:firstLine="567"/>
        <w:jc w:val="both"/>
        <w:rPr>
          <w:sz w:val="28"/>
          <w:szCs w:val="28"/>
          <w:lang w:val="kk-KZ"/>
        </w:rPr>
      </w:pPr>
      <w:r w:rsidRPr="00751710">
        <w:rPr>
          <w:sz w:val="28"/>
          <w:szCs w:val="28"/>
          <w:lang w:val="kk-KZ"/>
        </w:rPr>
        <w:t xml:space="preserve">3. Оқытушы MOODLE ҚОЖ-да «Тест» элементін құрады және оны сұрақтар банкінен жүйемен кездейсоқ таңдау арқылы толтырады. Тестті құру кезінде міндетті түрде 1 тест жинағында тең арақатынаста сұрақтардың кемінде 4 түрін пайдалану керек (мысалы, 6 бірнеше таңдау + 6 дұрыс/дұрыс емес+6 мәтін+7 сәйкестендіруге = 25). </w:t>
      </w:r>
    </w:p>
    <w:p w14:paraId="05520B6B" w14:textId="77777777" w:rsidR="00751710" w:rsidRPr="00751710" w:rsidRDefault="00751710" w:rsidP="00751710">
      <w:pPr>
        <w:pStyle w:val="Default"/>
        <w:ind w:firstLine="567"/>
        <w:jc w:val="both"/>
        <w:rPr>
          <w:b/>
          <w:sz w:val="28"/>
          <w:szCs w:val="28"/>
          <w:lang w:val="kk-KZ"/>
        </w:rPr>
      </w:pPr>
      <w:r w:rsidRPr="00751710">
        <w:rPr>
          <w:sz w:val="28"/>
          <w:szCs w:val="28"/>
          <w:lang w:val="kk-KZ"/>
        </w:rPr>
        <w:t>МАҢЫЗДЫ. MOODLE ҚОЖ-да бір дұрыс жауабы бар және бірнеше дұрыс жауаптары бар «бірнеше таңдау» түріндегі сұрақтар сұрақтардың бір түрі ретінде қарастырылатынына назар аударыңыз.</w:t>
      </w:r>
    </w:p>
    <w:p w14:paraId="378CBDAC" w14:textId="77777777" w:rsidR="00751710" w:rsidRPr="00751710" w:rsidRDefault="00751710" w:rsidP="00751710">
      <w:pPr>
        <w:pStyle w:val="Default"/>
        <w:ind w:firstLine="567"/>
        <w:jc w:val="both"/>
        <w:rPr>
          <w:b/>
          <w:sz w:val="28"/>
          <w:szCs w:val="28"/>
          <w:lang w:val="kk-KZ"/>
        </w:rPr>
      </w:pPr>
    </w:p>
    <w:p w14:paraId="2D5532FF" w14:textId="77777777" w:rsidR="00751710" w:rsidRPr="00751710" w:rsidRDefault="00751710" w:rsidP="00751710">
      <w:pPr>
        <w:pStyle w:val="Default"/>
        <w:ind w:firstLine="567"/>
        <w:jc w:val="both"/>
        <w:rPr>
          <w:b/>
          <w:sz w:val="28"/>
          <w:szCs w:val="28"/>
          <w:lang w:val="kk-KZ"/>
        </w:rPr>
      </w:pPr>
      <w:r w:rsidRPr="00751710">
        <w:rPr>
          <w:b/>
          <w:sz w:val="28"/>
          <w:szCs w:val="28"/>
          <w:lang w:val="kk-KZ"/>
        </w:rPr>
        <w:t>Тестілеуден бұрын жұмыс орнын дайындау</w:t>
      </w:r>
    </w:p>
    <w:p w14:paraId="38922D5D" w14:textId="77777777" w:rsidR="00751710" w:rsidRPr="00751710" w:rsidRDefault="00751710" w:rsidP="00751710">
      <w:pPr>
        <w:pStyle w:val="Default"/>
        <w:numPr>
          <w:ilvl w:val="0"/>
          <w:numId w:val="8"/>
        </w:numPr>
        <w:ind w:left="567"/>
        <w:jc w:val="both"/>
        <w:rPr>
          <w:sz w:val="28"/>
          <w:szCs w:val="28"/>
          <w:lang w:val="kk-KZ"/>
        </w:rPr>
      </w:pPr>
      <w:r w:rsidRPr="00751710">
        <w:rPr>
          <w:sz w:val="28"/>
          <w:szCs w:val="28"/>
          <w:lang w:val="kk-KZ"/>
        </w:rPr>
        <w:t>Тестілеу сәтті өтуі үшін тестілеу басталғанға дейін келесі әрекеттерді орындау қажет:</w:t>
      </w:r>
    </w:p>
    <w:p w14:paraId="5AE3229F" w14:textId="77777777" w:rsidR="00751710" w:rsidRPr="00751710" w:rsidRDefault="00751710" w:rsidP="00751710">
      <w:pPr>
        <w:pStyle w:val="Default"/>
        <w:numPr>
          <w:ilvl w:val="0"/>
          <w:numId w:val="8"/>
        </w:numPr>
        <w:ind w:left="567"/>
        <w:jc w:val="both"/>
        <w:rPr>
          <w:sz w:val="28"/>
          <w:szCs w:val="28"/>
          <w:lang w:val="kk-KZ"/>
        </w:rPr>
      </w:pPr>
      <w:r w:rsidRPr="00751710">
        <w:rPr>
          <w:sz w:val="28"/>
          <w:szCs w:val="28"/>
          <w:lang w:val="kk-KZ"/>
        </w:rPr>
        <w:t>Бөлменің жақсы жарықтануын қамтамассыз ету</w:t>
      </w:r>
    </w:p>
    <w:p w14:paraId="56B425CC" w14:textId="77777777" w:rsidR="00751710" w:rsidRPr="00751710" w:rsidRDefault="00751710" w:rsidP="00751710">
      <w:pPr>
        <w:pStyle w:val="Default"/>
        <w:numPr>
          <w:ilvl w:val="0"/>
          <w:numId w:val="8"/>
        </w:numPr>
        <w:ind w:left="567"/>
        <w:jc w:val="both"/>
        <w:rPr>
          <w:sz w:val="28"/>
          <w:szCs w:val="28"/>
          <w:lang w:val="kk-KZ"/>
        </w:rPr>
      </w:pPr>
      <w:r w:rsidRPr="00751710">
        <w:rPr>
          <w:sz w:val="28"/>
          <w:szCs w:val="28"/>
          <w:lang w:val="kk-KZ"/>
        </w:rPr>
        <w:t>Интернетке қосылудың қол жетімділігі мен жылдамдығын тексеру</w:t>
      </w:r>
    </w:p>
    <w:p w14:paraId="581ADC7F" w14:textId="77777777" w:rsidR="00751710" w:rsidRPr="00751710" w:rsidRDefault="00751710" w:rsidP="00751710">
      <w:pPr>
        <w:pStyle w:val="Default"/>
        <w:numPr>
          <w:ilvl w:val="0"/>
          <w:numId w:val="8"/>
        </w:numPr>
        <w:ind w:left="567"/>
        <w:jc w:val="both"/>
        <w:rPr>
          <w:sz w:val="28"/>
          <w:szCs w:val="28"/>
          <w:lang w:val="kk-KZ"/>
        </w:rPr>
      </w:pPr>
      <w:r w:rsidRPr="00751710">
        <w:rPr>
          <w:sz w:val="28"/>
          <w:szCs w:val="28"/>
          <w:lang w:val="kk-KZ"/>
        </w:rPr>
        <w:t>Камера мен микрофон жұмысын тексеру</w:t>
      </w:r>
    </w:p>
    <w:p w14:paraId="1989E8BA" w14:textId="77777777" w:rsidR="00751710" w:rsidRPr="00751710" w:rsidRDefault="00751710" w:rsidP="00751710">
      <w:pPr>
        <w:pStyle w:val="Default"/>
        <w:numPr>
          <w:ilvl w:val="0"/>
          <w:numId w:val="8"/>
        </w:numPr>
        <w:ind w:left="567"/>
        <w:jc w:val="both"/>
        <w:rPr>
          <w:sz w:val="28"/>
          <w:szCs w:val="28"/>
          <w:lang w:val="kk-KZ"/>
        </w:rPr>
      </w:pPr>
      <w:r w:rsidRPr="00751710">
        <w:rPr>
          <w:sz w:val="28"/>
          <w:szCs w:val="28"/>
          <w:lang w:val="kk-KZ"/>
        </w:rPr>
        <w:t>Жеке сәйкестендіру үшін құжаттарды дайындау</w:t>
      </w:r>
    </w:p>
    <w:p w14:paraId="5AB1F352" w14:textId="77777777" w:rsidR="00751710" w:rsidRPr="00751710" w:rsidRDefault="00751710" w:rsidP="00751710">
      <w:pPr>
        <w:pStyle w:val="Default"/>
        <w:numPr>
          <w:ilvl w:val="0"/>
          <w:numId w:val="8"/>
        </w:numPr>
        <w:ind w:left="567"/>
        <w:jc w:val="both"/>
        <w:rPr>
          <w:sz w:val="28"/>
          <w:szCs w:val="28"/>
          <w:lang w:val="kk-KZ"/>
        </w:rPr>
      </w:pPr>
      <w:r w:rsidRPr="00751710">
        <w:rPr>
          <w:sz w:val="28"/>
          <w:szCs w:val="28"/>
          <w:lang w:val="kk-KZ"/>
        </w:rPr>
        <w:t>Ең жоғары өнімділікке жету үшін компьютерді қайта қосыңыз</w:t>
      </w:r>
    </w:p>
    <w:p w14:paraId="77D08320" w14:textId="77777777" w:rsidR="00751710" w:rsidRPr="00751710" w:rsidRDefault="00751710" w:rsidP="00751710">
      <w:pPr>
        <w:pStyle w:val="Default"/>
        <w:numPr>
          <w:ilvl w:val="0"/>
          <w:numId w:val="8"/>
        </w:numPr>
        <w:ind w:left="567"/>
        <w:jc w:val="both"/>
        <w:rPr>
          <w:sz w:val="28"/>
          <w:szCs w:val="28"/>
          <w:lang w:val="kk-KZ"/>
        </w:rPr>
      </w:pPr>
      <w:r w:rsidRPr="00751710">
        <w:rPr>
          <w:sz w:val="28"/>
          <w:szCs w:val="28"/>
          <w:lang w:val="kk-KZ"/>
        </w:rPr>
        <w:t>Браузердегі барлық қажет емес артық парақтарды және бағдарламаларды өшіріңіз</w:t>
      </w:r>
    </w:p>
    <w:p w14:paraId="154369E0" w14:textId="77777777" w:rsidR="00751710" w:rsidRPr="00751710" w:rsidRDefault="00751710" w:rsidP="00751710">
      <w:pPr>
        <w:pStyle w:val="Default"/>
        <w:numPr>
          <w:ilvl w:val="0"/>
          <w:numId w:val="8"/>
        </w:numPr>
        <w:ind w:left="567"/>
        <w:jc w:val="both"/>
        <w:rPr>
          <w:sz w:val="28"/>
          <w:szCs w:val="28"/>
          <w:lang w:val="kk-KZ"/>
        </w:rPr>
      </w:pPr>
      <w:r w:rsidRPr="00751710">
        <w:rPr>
          <w:sz w:val="28"/>
          <w:szCs w:val="28"/>
          <w:lang w:val="kk-KZ"/>
        </w:rPr>
        <w:t>Құлаққаптар, кітаптар мен жазбаларды пайдаланбаңыз (егер олар емтихан ережелерінде болмаса)</w:t>
      </w:r>
    </w:p>
    <w:p w14:paraId="5641649B" w14:textId="77777777" w:rsidR="00751710" w:rsidRPr="00751710" w:rsidRDefault="00751710" w:rsidP="00751710">
      <w:pPr>
        <w:pStyle w:val="Default"/>
        <w:numPr>
          <w:ilvl w:val="0"/>
          <w:numId w:val="8"/>
        </w:numPr>
        <w:ind w:left="567"/>
        <w:jc w:val="both"/>
        <w:rPr>
          <w:sz w:val="28"/>
          <w:szCs w:val="28"/>
          <w:lang w:val="kk-KZ"/>
        </w:rPr>
      </w:pPr>
      <w:r w:rsidRPr="00751710">
        <w:rPr>
          <w:sz w:val="28"/>
          <w:szCs w:val="28"/>
          <w:lang w:val="kk-KZ"/>
        </w:rPr>
        <w:t>Мониторлардың қайталануын өшіру (егер бар болса)</w:t>
      </w:r>
    </w:p>
    <w:p w14:paraId="25BD6AEC" w14:textId="77777777" w:rsidR="00751710" w:rsidRPr="00751710" w:rsidRDefault="00751710" w:rsidP="00751710">
      <w:pPr>
        <w:adjustRightInd w:val="0"/>
        <w:spacing w:after="0" w:line="240" w:lineRule="auto"/>
        <w:jc w:val="both"/>
        <w:rPr>
          <w:rFonts w:ascii="Times New Roman" w:hAnsi="Times New Roman" w:cs="Times New Roman"/>
          <w:color w:val="000000"/>
          <w:sz w:val="28"/>
          <w:szCs w:val="28"/>
          <w:lang w:val="kk-KZ"/>
        </w:rPr>
      </w:pPr>
    </w:p>
    <w:p w14:paraId="6EBBA6B0" w14:textId="77777777" w:rsidR="00751710" w:rsidRPr="00751710" w:rsidRDefault="00751710" w:rsidP="00751710">
      <w:pPr>
        <w:adjustRightInd w:val="0"/>
        <w:spacing w:after="0" w:line="240" w:lineRule="auto"/>
        <w:jc w:val="both"/>
        <w:rPr>
          <w:rFonts w:ascii="Times New Roman" w:hAnsi="Times New Roman" w:cs="Times New Roman"/>
          <w:color w:val="000000"/>
          <w:sz w:val="28"/>
          <w:szCs w:val="28"/>
          <w:lang w:val="kk-KZ"/>
        </w:rPr>
      </w:pPr>
      <w:r w:rsidRPr="00751710">
        <w:rPr>
          <w:rFonts w:ascii="Times New Roman" w:hAnsi="Times New Roman" w:cs="Times New Roman"/>
          <w:b/>
          <w:bCs/>
          <w:color w:val="000000"/>
          <w:sz w:val="28"/>
          <w:szCs w:val="28"/>
          <w:lang w:val="kk-KZ"/>
        </w:rPr>
        <w:t>Тестілеуден өтуді бақылау</w:t>
      </w:r>
      <w:r w:rsidRPr="00751710">
        <w:rPr>
          <w:rFonts w:ascii="Times New Roman" w:hAnsi="Times New Roman" w:cs="Times New Roman"/>
          <w:color w:val="000000"/>
          <w:sz w:val="28"/>
          <w:szCs w:val="28"/>
          <w:lang w:val="kk-KZ"/>
        </w:rPr>
        <w:t xml:space="preserve">-онлайн прокторинг. </w:t>
      </w:r>
    </w:p>
    <w:p w14:paraId="2FF6AEAA" w14:textId="77777777" w:rsidR="00751710" w:rsidRPr="00751710" w:rsidRDefault="00751710" w:rsidP="00751710">
      <w:pPr>
        <w:pStyle w:val="Default"/>
        <w:jc w:val="both"/>
        <w:rPr>
          <w:sz w:val="28"/>
          <w:szCs w:val="28"/>
          <w:lang w:val="kk-KZ"/>
        </w:rPr>
      </w:pPr>
      <w:r w:rsidRPr="00751710">
        <w:rPr>
          <w:sz w:val="28"/>
          <w:szCs w:val="28"/>
          <w:lang w:val="kk-KZ"/>
        </w:rPr>
        <w:t xml:space="preserve">Прокторинг технологиясы (ағылш. «proctor»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 - прокторинг) бақылайтын бағдарлама қадағалай алады. 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 </w:t>
      </w:r>
    </w:p>
    <w:p w14:paraId="25978BFF" w14:textId="77777777" w:rsidR="00751710" w:rsidRPr="00751710" w:rsidRDefault="00751710" w:rsidP="00751710">
      <w:pPr>
        <w:pStyle w:val="Default"/>
        <w:rPr>
          <w:sz w:val="28"/>
          <w:szCs w:val="28"/>
          <w:lang w:val="kk-KZ"/>
        </w:rPr>
      </w:pPr>
    </w:p>
    <w:p w14:paraId="41E2801E" w14:textId="77777777" w:rsidR="00751710" w:rsidRPr="00751710" w:rsidRDefault="00751710" w:rsidP="00751710">
      <w:pPr>
        <w:pStyle w:val="Default"/>
        <w:rPr>
          <w:b/>
          <w:bCs/>
          <w:sz w:val="28"/>
          <w:szCs w:val="28"/>
          <w:lang w:val="kk-KZ"/>
        </w:rPr>
      </w:pPr>
      <w:r w:rsidRPr="00751710">
        <w:rPr>
          <w:b/>
          <w:bCs/>
          <w:sz w:val="28"/>
          <w:szCs w:val="28"/>
          <w:lang w:val="kk-KZ"/>
        </w:rPr>
        <w:t xml:space="preserve">Емтихан ұзақтығы: 60 минут </w:t>
      </w:r>
    </w:p>
    <w:p w14:paraId="2959C781" w14:textId="77777777" w:rsidR="00751710" w:rsidRPr="00751710" w:rsidRDefault="00751710" w:rsidP="00751710">
      <w:pPr>
        <w:pStyle w:val="Default"/>
        <w:rPr>
          <w:sz w:val="28"/>
          <w:szCs w:val="28"/>
          <w:lang w:val="kk-KZ"/>
        </w:rPr>
      </w:pPr>
    </w:p>
    <w:p w14:paraId="74477A13" w14:textId="77777777" w:rsidR="00751710" w:rsidRPr="00751710" w:rsidRDefault="00751710" w:rsidP="00751710">
      <w:pPr>
        <w:pStyle w:val="Default"/>
        <w:rPr>
          <w:sz w:val="28"/>
          <w:szCs w:val="28"/>
          <w:lang w:val="kk-KZ"/>
        </w:rPr>
      </w:pPr>
      <w:r w:rsidRPr="00751710">
        <w:rPr>
          <w:b/>
          <w:bCs/>
          <w:sz w:val="28"/>
          <w:szCs w:val="28"/>
          <w:lang w:val="kk-KZ"/>
        </w:rPr>
        <w:t>Бағалау саясаты</w:t>
      </w:r>
      <w:r w:rsidRPr="00751710">
        <w:rPr>
          <w:sz w:val="28"/>
          <w:szCs w:val="28"/>
          <w:lang w:val="kk-KZ"/>
        </w:rPr>
        <w:t xml:space="preserve">: жүйе дұрыс жауаптардың кілттері бойынша автоматты түрде тексереді </w:t>
      </w:r>
    </w:p>
    <w:p w14:paraId="75231F6A" w14:textId="77777777" w:rsidR="00751710" w:rsidRPr="00751710" w:rsidRDefault="00751710" w:rsidP="00751710">
      <w:pPr>
        <w:pStyle w:val="Default"/>
        <w:rPr>
          <w:sz w:val="28"/>
          <w:szCs w:val="28"/>
          <w:lang w:val="kk-KZ"/>
        </w:rPr>
      </w:pPr>
    </w:p>
    <w:p w14:paraId="5F7910BB" w14:textId="77777777" w:rsidR="00751710" w:rsidRPr="00751710" w:rsidRDefault="00751710" w:rsidP="00751710">
      <w:pPr>
        <w:pStyle w:val="Default"/>
        <w:rPr>
          <w:b/>
          <w:bCs/>
          <w:sz w:val="28"/>
          <w:szCs w:val="28"/>
          <w:lang w:val="kk-KZ"/>
        </w:rPr>
      </w:pPr>
      <w:r w:rsidRPr="00751710">
        <w:rPr>
          <w:b/>
          <w:bCs/>
          <w:sz w:val="28"/>
          <w:szCs w:val="28"/>
          <w:lang w:val="kk-KZ"/>
        </w:rPr>
        <w:t xml:space="preserve">Балл қою уақыты – 48 сағатқа дейін. </w:t>
      </w:r>
    </w:p>
    <w:p w14:paraId="4283AD13" w14:textId="77777777" w:rsidR="00751710" w:rsidRPr="00751710" w:rsidRDefault="00751710" w:rsidP="00751710">
      <w:pPr>
        <w:pStyle w:val="Default"/>
        <w:rPr>
          <w:sz w:val="28"/>
          <w:szCs w:val="28"/>
          <w:lang w:val="kk-KZ"/>
        </w:rPr>
      </w:pPr>
    </w:p>
    <w:p w14:paraId="50939542" w14:textId="77777777" w:rsidR="00751710" w:rsidRPr="00751710" w:rsidRDefault="00751710" w:rsidP="00751710">
      <w:pPr>
        <w:pStyle w:val="Default"/>
        <w:rPr>
          <w:sz w:val="28"/>
          <w:szCs w:val="28"/>
          <w:lang w:val="kk-KZ"/>
        </w:rPr>
      </w:pPr>
      <w:proofErr w:type="spellStart"/>
      <w:r w:rsidRPr="00751710">
        <w:rPr>
          <w:sz w:val="28"/>
          <w:szCs w:val="28"/>
        </w:rPr>
        <w:t>Универ</w:t>
      </w:r>
      <w:proofErr w:type="spellEnd"/>
      <w:r w:rsidRPr="00751710">
        <w:rPr>
          <w:sz w:val="28"/>
          <w:szCs w:val="28"/>
        </w:rPr>
        <w:t xml:space="preserve"> </w:t>
      </w:r>
      <w:proofErr w:type="spellStart"/>
      <w:r w:rsidRPr="00751710">
        <w:rPr>
          <w:sz w:val="28"/>
          <w:szCs w:val="28"/>
        </w:rPr>
        <w:t>жүйесінде</w:t>
      </w:r>
      <w:proofErr w:type="spellEnd"/>
      <w:r w:rsidRPr="00751710">
        <w:rPr>
          <w:sz w:val="28"/>
          <w:szCs w:val="28"/>
        </w:rPr>
        <w:t xml:space="preserve"> </w:t>
      </w:r>
      <w:proofErr w:type="spellStart"/>
      <w:r w:rsidRPr="00751710">
        <w:rPr>
          <w:sz w:val="28"/>
          <w:szCs w:val="28"/>
        </w:rPr>
        <w:t>баллдар</w:t>
      </w:r>
      <w:proofErr w:type="spellEnd"/>
      <w:r w:rsidRPr="00751710">
        <w:rPr>
          <w:sz w:val="28"/>
          <w:szCs w:val="28"/>
        </w:rPr>
        <w:t xml:space="preserve"> </w:t>
      </w:r>
      <w:proofErr w:type="spellStart"/>
      <w:r w:rsidRPr="00751710">
        <w:rPr>
          <w:sz w:val="28"/>
          <w:szCs w:val="28"/>
        </w:rPr>
        <w:t>автоматты</w:t>
      </w:r>
      <w:proofErr w:type="spellEnd"/>
      <w:r w:rsidRPr="00751710">
        <w:rPr>
          <w:sz w:val="28"/>
          <w:szCs w:val="28"/>
        </w:rPr>
        <w:t xml:space="preserve"> </w:t>
      </w:r>
      <w:proofErr w:type="spellStart"/>
      <w:r w:rsidRPr="00751710">
        <w:rPr>
          <w:sz w:val="28"/>
          <w:szCs w:val="28"/>
        </w:rPr>
        <w:t>түрде</w:t>
      </w:r>
      <w:proofErr w:type="spellEnd"/>
      <w:r w:rsidRPr="00751710">
        <w:rPr>
          <w:sz w:val="28"/>
          <w:szCs w:val="28"/>
        </w:rPr>
        <w:t xml:space="preserve"> </w:t>
      </w:r>
      <w:proofErr w:type="spellStart"/>
      <w:r w:rsidRPr="00751710">
        <w:rPr>
          <w:sz w:val="28"/>
          <w:szCs w:val="28"/>
        </w:rPr>
        <w:t>емтихан</w:t>
      </w:r>
      <w:proofErr w:type="spellEnd"/>
      <w:r w:rsidRPr="00751710">
        <w:rPr>
          <w:sz w:val="28"/>
          <w:szCs w:val="28"/>
        </w:rPr>
        <w:t xml:space="preserve"> </w:t>
      </w:r>
      <w:proofErr w:type="spellStart"/>
      <w:r w:rsidRPr="00751710">
        <w:rPr>
          <w:sz w:val="28"/>
          <w:szCs w:val="28"/>
        </w:rPr>
        <w:t>ведомосына</w:t>
      </w:r>
      <w:proofErr w:type="spellEnd"/>
      <w:r w:rsidRPr="00751710">
        <w:rPr>
          <w:sz w:val="28"/>
          <w:szCs w:val="28"/>
        </w:rPr>
        <w:t xml:space="preserve"> </w:t>
      </w:r>
      <w:proofErr w:type="spellStart"/>
      <w:r w:rsidRPr="00751710">
        <w:rPr>
          <w:sz w:val="28"/>
          <w:szCs w:val="28"/>
        </w:rPr>
        <w:t>ауыстырылады</w:t>
      </w:r>
      <w:proofErr w:type="spellEnd"/>
      <w:r w:rsidRPr="00751710">
        <w:rPr>
          <w:sz w:val="28"/>
          <w:szCs w:val="28"/>
        </w:rPr>
        <w:t>.</w:t>
      </w:r>
    </w:p>
    <w:p w14:paraId="48D1D945" w14:textId="77777777" w:rsidR="00751710" w:rsidRPr="00751710" w:rsidRDefault="00751710" w:rsidP="00751710">
      <w:pPr>
        <w:pStyle w:val="Default"/>
        <w:rPr>
          <w:sz w:val="28"/>
          <w:szCs w:val="28"/>
          <w:lang w:val="kk-KZ"/>
        </w:rPr>
      </w:pPr>
    </w:p>
    <w:p w14:paraId="3589132B" w14:textId="77777777" w:rsidR="00751710" w:rsidRPr="00751710" w:rsidRDefault="00751710" w:rsidP="00751710">
      <w:pPr>
        <w:pStyle w:val="Default"/>
        <w:rPr>
          <w:lang w:val="kk-KZ"/>
        </w:rPr>
      </w:pPr>
      <w:r w:rsidRPr="00751710">
        <w:rPr>
          <w:b/>
          <w:bCs/>
          <w:sz w:val="28"/>
          <w:szCs w:val="28"/>
          <w:lang w:val="kk-KZ"/>
        </w:rPr>
        <w:t xml:space="preserve">Ескерту: </w:t>
      </w:r>
      <w:r w:rsidRPr="00751710">
        <w:rPr>
          <w:sz w:val="28"/>
          <w:szCs w:val="28"/>
          <w:lang w:val="kk-KZ"/>
        </w:rPr>
        <w:t>емтихан нәтижелері прокторинг нәтижелері бойынша қайта қаралуы мүмкін. Егер студент емтихан тапсыру өту ережелерін бұзса, оның нәтижесі жойылады.</w:t>
      </w:r>
      <w:r w:rsidRPr="00751710">
        <w:rPr>
          <w:lang w:val="kk-KZ"/>
        </w:rPr>
        <w:t xml:space="preserve"> </w:t>
      </w:r>
    </w:p>
    <w:p w14:paraId="66B1300F" w14:textId="77777777" w:rsidR="00751710" w:rsidRPr="00751710" w:rsidRDefault="00751710" w:rsidP="00751710">
      <w:pPr>
        <w:spacing w:after="0" w:line="240" w:lineRule="auto"/>
        <w:rPr>
          <w:rFonts w:ascii="Times New Roman" w:hAnsi="Times New Roman" w:cs="Times New Roman"/>
          <w:sz w:val="28"/>
          <w:lang w:val="kk-KZ"/>
        </w:rPr>
        <w:sectPr w:rsidR="00751710" w:rsidRPr="00751710" w:rsidSect="00FA5775">
          <w:pgSz w:w="12240" w:h="15840"/>
          <w:pgMar w:top="1060" w:right="740" w:bottom="1418" w:left="1580" w:header="720" w:footer="720" w:gutter="0"/>
          <w:cols w:space="720"/>
        </w:sectPr>
      </w:pPr>
    </w:p>
    <w:p w14:paraId="304AE045" w14:textId="77777777" w:rsidR="00751710" w:rsidRPr="00751710" w:rsidRDefault="00751710" w:rsidP="00751710">
      <w:pPr>
        <w:tabs>
          <w:tab w:val="left" w:pos="900"/>
        </w:tabs>
        <w:spacing w:after="0" w:line="240" w:lineRule="auto"/>
        <w:jc w:val="center"/>
        <w:rPr>
          <w:rFonts w:ascii="Times New Roman" w:hAnsi="Times New Roman" w:cs="Times New Roman"/>
          <w:b/>
          <w:bCs/>
          <w:sz w:val="28"/>
          <w:szCs w:val="28"/>
          <w:lang w:val="kk-KZ"/>
        </w:rPr>
      </w:pPr>
      <w:bookmarkStart w:id="2" w:name="_GoBack"/>
      <w:bookmarkEnd w:id="2"/>
      <w:r w:rsidRPr="00751710">
        <w:rPr>
          <w:rFonts w:ascii="Times New Roman" w:hAnsi="Times New Roman" w:cs="Times New Roman"/>
          <w:b/>
          <w:bCs/>
          <w:sz w:val="28"/>
          <w:szCs w:val="28"/>
          <w:lang w:val="kk-KZ"/>
        </w:rPr>
        <w:lastRenderedPageBreak/>
        <w:t>КІРІСПЕ</w:t>
      </w:r>
    </w:p>
    <w:p w14:paraId="438A7C73" w14:textId="77777777" w:rsidR="00751710" w:rsidRPr="00751710" w:rsidRDefault="00751710" w:rsidP="00751710">
      <w:pPr>
        <w:tabs>
          <w:tab w:val="left" w:pos="900"/>
        </w:tabs>
        <w:spacing w:after="0" w:line="240" w:lineRule="auto"/>
        <w:jc w:val="center"/>
        <w:rPr>
          <w:rFonts w:ascii="Times New Roman" w:hAnsi="Times New Roman" w:cs="Times New Roman"/>
          <w:b/>
          <w:bCs/>
          <w:sz w:val="28"/>
          <w:szCs w:val="28"/>
          <w:lang w:val="kk-KZ"/>
        </w:rPr>
      </w:pPr>
    </w:p>
    <w:p w14:paraId="369CAEE1" w14:textId="61BEC380" w:rsidR="00751710" w:rsidRPr="00B53389" w:rsidRDefault="00751710" w:rsidP="00B53389">
      <w:pPr>
        <w:spacing w:after="0" w:line="240" w:lineRule="auto"/>
        <w:jc w:val="both"/>
        <w:rPr>
          <w:rFonts w:ascii="Times New Roman" w:hAnsi="Times New Roman" w:cs="Times New Roman"/>
          <w:b/>
          <w:color w:val="4F81BD"/>
          <w:sz w:val="28"/>
          <w:szCs w:val="28"/>
          <w:lang w:val="kk-KZ"/>
        </w:rPr>
      </w:pPr>
      <w:r w:rsidRPr="00751710">
        <w:rPr>
          <w:rFonts w:ascii="Times New Roman" w:hAnsi="Times New Roman" w:cs="Times New Roman"/>
          <w:b/>
          <w:sz w:val="28"/>
          <w:szCs w:val="28"/>
          <w:lang w:val="kk-KZ"/>
        </w:rPr>
        <w:t>Курстың мақсаты</w:t>
      </w:r>
      <w:r w:rsidRPr="00751710">
        <w:rPr>
          <w:rFonts w:ascii="Times New Roman" w:hAnsi="Times New Roman" w:cs="Times New Roman"/>
          <w:sz w:val="28"/>
          <w:szCs w:val="28"/>
          <w:lang w:val="kk-KZ"/>
        </w:rPr>
        <w:t xml:space="preserve"> – </w:t>
      </w:r>
      <w:r w:rsidR="00B53389" w:rsidRPr="00B53389">
        <w:rPr>
          <w:rFonts w:ascii="Times New Roman" w:hAnsi="Times New Roman" w:cs="Times New Roman"/>
          <w:color w:val="000000"/>
          <w:sz w:val="27"/>
          <w:szCs w:val="27"/>
          <w:lang w:val="kk-KZ"/>
        </w:rPr>
        <w:t>жерді пайдалануды ұтымды ұйымдастыруда, жерге орналастыру жобаларын жасауда теориялық, ғылыми және тәжірибелік дағдыларды меңгеру. Пән: жерге орналастыру және кадастрдың теориялық және ғылыми негіздерін, жерге орналастырудағы жобалық шешімдерді қабылдауға әсер ететін факторларды, жер қатынастарының, жерге орналастыру және жер кадастрын дамыту тарихына шолуды, жер ресурстарын басқарудың жер ресурстарын басқару жүйесіндегі қызмет ету заңдылықтарын зерделеуге бағытталған.</w:t>
      </w:r>
    </w:p>
    <w:p w14:paraId="33EDC8C7" w14:textId="77777777" w:rsidR="00751710" w:rsidRPr="00751710" w:rsidRDefault="00751710" w:rsidP="00751710">
      <w:pPr>
        <w:pStyle w:val="Bodytext30"/>
        <w:shd w:val="clear" w:color="auto" w:fill="auto"/>
        <w:spacing w:before="0" w:line="240" w:lineRule="auto"/>
        <w:jc w:val="both"/>
        <w:rPr>
          <w:rFonts w:ascii="Times New Roman" w:hAnsi="Times New Roman" w:cs="Times New Roman"/>
          <w:b w:val="0"/>
          <w:sz w:val="28"/>
          <w:szCs w:val="28"/>
          <w:lang w:val="kk-KZ"/>
        </w:rPr>
      </w:pPr>
    </w:p>
    <w:p w14:paraId="443C485E" w14:textId="77777777" w:rsidR="00751710" w:rsidRPr="00751710" w:rsidRDefault="00751710" w:rsidP="00751710">
      <w:pPr>
        <w:pStyle w:val="Bodytext30"/>
        <w:shd w:val="clear" w:color="auto" w:fill="auto"/>
        <w:spacing w:before="0" w:line="240" w:lineRule="auto"/>
        <w:ind w:firstLine="708"/>
        <w:jc w:val="both"/>
        <w:rPr>
          <w:rFonts w:ascii="Times New Roman" w:hAnsi="Times New Roman" w:cs="Times New Roman"/>
          <w:sz w:val="28"/>
          <w:szCs w:val="28"/>
          <w:lang w:val="kk-KZ"/>
        </w:rPr>
      </w:pPr>
      <w:r w:rsidRPr="00751710">
        <w:rPr>
          <w:rFonts w:ascii="Times New Roman" w:hAnsi="Times New Roman" w:cs="Times New Roman"/>
          <w:sz w:val="28"/>
          <w:szCs w:val="28"/>
          <w:lang w:val="kk-KZ"/>
        </w:rPr>
        <w:t>Емтиханға арналған сұрақтар</w:t>
      </w:r>
    </w:p>
    <w:p w14:paraId="57B12254" w14:textId="2BFD2100" w:rsidR="00751710" w:rsidRPr="00751710" w:rsidRDefault="00751710" w:rsidP="00751710">
      <w:pPr>
        <w:pStyle w:val="Bodytext30"/>
        <w:shd w:val="clear" w:color="auto" w:fill="auto"/>
        <w:spacing w:before="0" w:line="240" w:lineRule="auto"/>
        <w:jc w:val="both"/>
        <w:rPr>
          <w:rFonts w:ascii="Times New Roman" w:hAnsi="Times New Roman" w:cs="Times New Roman"/>
          <w:b w:val="0"/>
          <w:sz w:val="28"/>
          <w:szCs w:val="28"/>
          <w:lang w:val="kk-KZ"/>
        </w:rPr>
      </w:pPr>
      <w:r w:rsidRPr="00751710">
        <w:rPr>
          <w:rFonts w:ascii="Times New Roman" w:hAnsi="Times New Roman" w:cs="Times New Roman"/>
          <w:b w:val="0"/>
          <w:sz w:val="28"/>
          <w:szCs w:val="28"/>
          <w:lang w:val="kk-KZ"/>
        </w:rPr>
        <w:t>Тақырыптық мазмұн</w:t>
      </w:r>
      <w:r w:rsidR="00E973DF">
        <w:rPr>
          <w:rFonts w:ascii="Times New Roman" w:hAnsi="Times New Roman" w:cs="Times New Roman"/>
          <w:b w:val="0"/>
          <w:sz w:val="28"/>
          <w:szCs w:val="28"/>
          <w:lang w:val="kk-KZ"/>
        </w:rPr>
        <w:t>ы</w:t>
      </w:r>
      <w:r w:rsidRPr="00751710">
        <w:rPr>
          <w:rFonts w:ascii="Times New Roman" w:hAnsi="Times New Roman" w:cs="Times New Roman"/>
          <w:b w:val="0"/>
          <w:sz w:val="28"/>
          <w:szCs w:val="28"/>
          <w:lang w:val="kk-KZ"/>
        </w:rPr>
        <w:t xml:space="preserve"> силлабустағы жұмыстың барлық түрлерін қамтиды: дәрістер мен семинарлар зертханалық сабақтар тақырыптары, сонымен қатар студенттердің өзіндік жұмыстарына арналған тапсырмаларды.  </w:t>
      </w:r>
    </w:p>
    <w:p w14:paraId="4F129E29" w14:textId="77777777" w:rsidR="00054175" w:rsidRPr="00751710" w:rsidRDefault="00054175" w:rsidP="00751710">
      <w:pPr>
        <w:spacing w:after="0" w:line="240" w:lineRule="auto"/>
        <w:rPr>
          <w:rFonts w:ascii="Times New Roman" w:hAnsi="Times New Roman" w:cs="Times New Roman"/>
          <w:sz w:val="28"/>
          <w:szCs w:val="28"/>
          <w:lang w:val="kk-KZ"/>
        </w:rPr>
      </w:pPr>
    </w:p>
    <w:p w14:paraId="552BDD1A" w14:textId="77777777" w:rsidR="00C96E49" w:rsidRPr="008546E3" w:rsidRDefault="00C96E49" w:rsidP="00B53389">
      <w:pPr>
        <w:pStyle w:val="a3"/>
        <w:numPr>
          <w:ilvl w:val="0"/>
          <w:numId w:val="5"/>
        </w:numPr>
        <w:shd w:val="clear" w:color="auto" w:fill="FFFFFF"/>
        <w:spacing w:after="0" w:line="240" w:lineRule="auto"/>
        <w:ind w:left="714" w:right="158" w:hanging="357"/>
        <w:rPr>
          <w:rFonts w:ascii="Times New Roman" w:hAnsi="Times New Roman" w:cs="Times New Roman"/>
          <w:noProof/>
          <w:sz w:val="28"/>
          <w:szCs w:val="28"/>
          <w:lang w:val="kk-KZ"/>
        </w:rPr>
      </w:pPr>
      <w:r w:rsidRPr="008546E3">
        <w:rPr>
          <w:rFonts w:ascii="Times New Roman" w:hAnsi="Times New Roman" w:cs="Times New Roman"/>
          <w:noProof/>
          <w:color w:val="000000"/>
          <w:sz w:val="28"/>
          <w:szCs w:val="28"/>
          <w:lang w:val="kk-KZ"/>
        </w:rPr>
        <w:t>Жерді ұтымды пайдалану мәселесінің маңыздылығы</w:t>
      </w:r>
      <w:r w:rsidRPr="008546E3">
        <w:rPr>
          <w:rFonts w:ascii="Times New Roman" w:hAnsi="Times New Roman" w:cs="Times New Roman"/>
          <w:noProof/>
          <w:sz w:val="28"/>
          <w:szCs w:val="28"/>
          <w:lang w:val="kk-KZ"/>
        </w:rPr>
        <w:t xml:space="preserve"> </w:t>
      </w:r>
    </w:p>
    <w:p w14:paraId="0ECE1DDE" w14:textId="77777777" w:rsidR="00C96E49" w:rsidRPr="008546E3" w:rsidRDefault="00C96E49" w:rsidP="00B53389">
      <w:pPr>
        <w:pStyle w:val="a3"/>
        <w:numPr>
          <w:ilvl w:val="0"/>
          <w:numId w:val="5"/>
        </w:numPr>
        <w:shd w:val="clear" w:color="auto" w:fill="FFFFFF"/>
        <w:spacing w:after="0" w:line="240" w:lineRule="auto"/>
        <w:ind w:left="714" w:right="158" w:hanging="357"/>
        <w:rPr>
          <w:rFonts w:ascii="Times New Roman" w:hAnsi="Times New Roman" w:cs="Times New Roman"/>
          <w:noProof/>
          <w:sz w:val="28"/>
          <w:szCs w:val="28"/>
          <w:lang w:val="kk-KZ"/>
        </w:rPr>
      </w:pPr>
      <w:r w:rsidRPr="008546E3">
        <w:rPr>
          <w:rFonts w:ascii="Times New Roman" w:hAnsi="Times New Roman" w:cs="Times New Roman"/>
          <w:noProof/>
          <w:color w:val="000000"/>
          <w:sz w:val="28"/>
          <w:szCs w:val="28"/>
          <w:lang w:val="kk-KZ"/>
        </w:rPr>
        <w:t>Жерге орналастырудың аграрлық саясатты жүзеге асырудағы, жер қатынастарын жетілдірудегі және жерді ұтымды пайдаланудағы ролі</w:t>
      </w:r>
      <w:r w:rsidRPr="008546E3">
        <w:rPr>
          <w:rFonts w:ascii="Times New Roman" w:hAnsi="Times New Roman" w:cs="Times New Roman"/>
          <w:noProof/>
          <w:sz w:val="28"/>
          <w:szCs w:val="28"/>
          <w:lang w:val="kk-KZ"/>
        </w:rPr>
        <w:t xml:space="preserve"> </w:t>
      </w:r>
    </w:p>
    <w:p w14:paraId="145C84F3" w14:textId="77777777" w:rsidR="00C96E49" w:rsidRPr="008546E3" w:rsidRDefault="00C96E49" w:rsidP="00B53389">
      <w:pPr>
        <w:pStyle w:val="a3"/>
        <w:numPr>
          <w:ilvl w:val="0"/>
          <w:numId w:val="5"/>
        </w:numPr>
        <w:shd w:val="clear" w:color="auto" w:fill="FFFFFF"/>
        <w:spacing w:after="0" w:line="240" w:lineRule="auto"/>
        <w:ind w:left="714" w:right="158" w:hanging="357"/>
        <w:rPr>
          <w:rFonts w:ascii="Times New Roman" w:hAnsi="Times New Roman" w:cs="Times New Roman"/>
          <w:noProof/>
          <w:color w:val="000000"/>
          <w:sz w:val="28"/>
          <w:szCs w:val="28"/>
          <w:lang w:val="kk-KZ"/>
        </w:rPr>
      </w:pPr>
      <w:r w:rsidRPr="008546E3">
        <w:rPr>
          <w:rFonts w:ascii="Times New Roman" w:hAnsi="Times New Roman" w:cs="Times New Roman"/>
          <w:noProof/>
          <w:color w:val="000000"/>
          <w:sz w:val="28"/>
          <w:szCs w:val="28"/>
          <w:lang w:val="kk-KZ"/>
        </w:rPr>
        <w:t xml:space="preserve">Табиғат ресурстарының және оларды пайдаланудың жалпы сипаттамасы </w:t>
      </w:r>
    </w:p>
    <w:p w14:paraId="3C6513B4" w14:textId="77777777" w:rsidR="00C96E49" w:rsidRPr="008546E3" w:rsidRDefault="00C96E49" w:rsidP="00B53389">
      <w:pPr>
        <w:pStyle w:val="a3"/>
        <w:numPr>
          <w:ilvl w:val="0"/>
          <w:numId w:val="5"/>
        </w:numPr>
        <w:shd w:val="clear" w:color="auto" w:fill="FFFFFF"/>
        <w:spacing w:after="0" w:line="240" w:lineRule="auto"/>
        <w:ind w:left="714" w:right="158" w:hanging="357"/>
        <w:rPr>
          <w:rFonts w:ascii="Times New Roman" w:hAnsi="Times New Roman" w:cs="Times New Roman"/>
          <w:noProof/>
          <w:color w:val="000000"/>
          <w:sz w:val="28"/>
          <w:szCs w:val="28"/>
          <w:lang w:val="kk-KZ"/>
        </w:rPr>
      </w:pPr>
      <w:r w:rsidRPr="008546E3">
        <w:rPr>
          <w:rFonts w:ascii="Times New Roman" w:hAnsi="Times New Roman" w:cs="Times New Roman"/>
          <w:noProof/>
          <w:color w:val="000000"/>
          <w:sz w:val="28"/>
          <w:szCs w:val="28"/>
          <w:lang w:val="kk-KZ"/>
        </w:rPr>
        <w:t xml:space="preserve">Жер табиғат ресурсы, жылжымайтын мүлік және өндіріс құралы ретіндегі ілім </w:t>
      </w:r>
    </w:p>
    <w:p w14:paraId="0CB1A76D" w14:textId="77777777" w:rsidR="00C96E49" w:rsidRPr="008546E3" w:rsidRDefault="00C96E49" w:rsidP="00B53389">
      <w:pPr>
        <w:pStyle w:val="a3"/>
        <w:numPr>
          <w:ilvl w:val="0"/>
          <w:numId w:val="5"/>
        </w:numPr>
        <w:shd w:val="clear" w:color="auto" w:fill="FFFFFF"/>
        <w:spacing w:after="0" w:line="240" w:lineRule="auto"/>
        <w:ind w:left="714" w:right="158" w:hanging="357"/>
        <w:rPr>
          <w:rFonts w:ascii="Times New Roman" w:hAnsi="Times New Roman" w:cs="Times New Roman"/>
          <w:noProof/>
          <w:color w:val="000000"/>
          <w:spacing w:val="-2"/>
          <w:sz w:val="28"/>
          <w:szCs w:val="28"/>
          <w:lang w:val="kk-KZ"/>
        </w:rPr>
      </w:pPr>
      <w:r w:rsidRPr="008546E3">
        <w:rPr>
          <w:rFonts w:ascii="Times New Roman" w:hAnsi="Times New Roman" w:cs="Times New Roman"/>
          <w:noProof/>
          <w:color w:val="000000"/>
          <w:sz w:val="28"/>
          <w:szCs w:val="28"/>
          <w:lang w:val="kk-KZ"/>
        </w:rPr>
        <w:t xml:space="preserve">Жер - ауыл шаруашылығы өндірісінің басты өндіріс </w:t>
      </w:r>
      <w:r w:rsidRPr="008546E3">
        <w:rPr>
          <w:rFonts w:ascii="Times New Roman" w:hAnsi="Times New Roman" w:cs="Times New Roman"/>
          <w:noProof/>
          <w:color w:val="000000"/>
          <w:spacing w:val="-2"/>
          <w:sz w:val="28"/>
          <w:szCs w:val="28"/>
          <w:lang w:val="kk-KZ"/>
        </w:rPr>
        <w:t xml:space="preserve">құралы </w:t>
      </w:r>
    </w:p>
    <w:p w14:paraId="1670BB92" w14:textId="77777777" w:rsidR="00C96E49" w:rsidRPr="008546E3" w:rsidRDefault="00C96E49" w:rsidP="00B53389">
      <w:pPr>
        <w:pStyle w:val="a3"/>
        <w:numPr>
          <w:ilvl w:val="0"/>
          <w:numId w:val="5"/>
        </w:numPr>
        <w:shd w:val="clear" w:color="auto" w:fill="FFFFFF"/>
        <w:spacing w:after="0" w:line="240" w:lineRule="auto"/>
        <w:ind w:left="714" w:right="-810" w:hanging="357"/>
        <w:rPr>
          <w:rFonts w:ascii="Times New Roman" w:hAnsi="Times New Roman" w:cs="Times New Roman"/>
          <w:noProof/>
          <w:color w:val="000000"/>
          <w:sz w:val="28"/>
          <w:szCs w:val="28"/>
          <w:lang w:val="kk-KZ"/>
        </w:rPr>
      </w:pPr>
      <w:r w:rsidRPr="008546E3">
        <w:rPr>
          <w:rFonts w:ascii="Times New Roman" w:hAnsi="Times New Roman" w:cs="Times New Roman"/>
          <w:noProof/>
          <w:sz w:val="28"/>
          <w:szCs w:val="28"/>
          <w:lang w:val="kk-KZ"/>
        </w:rPr>
        <w:t>ҚР жер меншігінің формалары және жер пайдалану түрлері, қазіргі жер қатынастарының дамуы</w:t>
      </w:r>
      <w:r w:rsidRPr="008546E3">
        <w:rPr>
          <w:rFonts w:ascii="Times New Roman" w:hAnsi="Times New Roman" w:cs="Times New Roman"/>
          <w:noProof/>
          <w:color w:val="000000"/>
          <w:sz w:val="28"/>
          <w:szCs w:val="28"/>
          <w:lang w:val="kk-KZ"/>
        </w:rPr>
        <w:t xml:space="preserve"> ҚР жер реформасы, оның негізгі міндеттері (мәселелері)</w:t>
      </w:r>
    </w:p>
    <w:p w14:paraId="7DD881A3" w14:textId="77777777" w:rsidR="00C96E49" w:rsidRPr="008546E3" w:rsidRDefault="00C96E49" w:rsidP="00B53389">
      <w:pPr>
        <w:pStyle w:val="a3"/>
        <w:numPr>
          <w:ilvl w:val="0"/>
          <w:numId w:val="5"/>
        </w:numPr>
        <w:shd w:val="clear" w:color="auto" w:fill="FFFFFF"/>
        <w:spacing w:after="0" w:line="240" w:lineRule="auto"/>
        <w:ind w:left="714" w:right="168" w:hanging="357"/>
        <w:rPr>
          <w:rFonts w:ascii="Times New Roman" w:hAnsi="Times New Roman" w:cs="Times New Roman"/>
          <w:noProof/>
          <w:color w:val="000000"/>
          <w:sz w:val="28"/>
          <w:szCs w:val="28"/>
          <w:lang w:val="kk-KZ"/>
        </w:rPr>
      </w:pPr>
      <w:r w:rsidRPr="008546E3">
        <w:rPr>
          <w:rFonts w:ascii="Times New Roman" w:hAnsi="Times New Roman" w:cs="Times New Roman"/>
          <w:noProof/>
          <w:color w:val="000000"/>
          <w:sz w:val="28"/>
          <w:szCs w:val="28"/>
          <w:lang w:val="kk-KZ"/>
        </w:rPr>
        <w:t>Жер қатынастары мен жерге орналастырудың даму тарихын қысқаша шолу</w:t>
      </w:r>
    </w:p>
    <w:p w14:paraId="75F253DB" w14:textId="77777777" w:rsidR="00C96E49" w:rsidRPr="008546E3" w:rsidRDefault="00C96E49" w:rsidP="00B53389">
      <w:pPr>
        <w:pStyle w:val="a3"/>
        <w:numPr>
          <w:ilvl w:val="0"/>
          <w:numId w:val="5"/>
        </w:numPr>
        <w:shd w:val="clear" w:color="auto" w:fill="FFFFFF"/>
        <w:spacing w:after="0" w:line="240" w:lineRule="auto"/>
        <w:ind w:left="714" w:right="168" w:hanging="357"/>
        <w:rPr>
          <w:rFonts w:ascii="Times New Roman" w:hAnsi="Times New Roman" w:cs="Times New Roman"/>
          <w:noProof/>
          <w:color w:val="000000"/>
          <w:sz w:val="28"/>
          <w:szCs w:val="28"/>
          <w:lang w:val="kk-KZ"/>
        </w:rPr>
      </w:pPr>
      <w:r w:rsidRPr="008546E3">
        <w:rPr>
          <w:rFonts w:ascii="Times New Roman" w:hAnsi="Times New Roman" w:cs="Times New Roman"/>
          <w:noProof/>
          <w:color w:val="000000"/>
          <w:sz w:val="28"/>
          <w:szCs w:val="28"/>
          <w:lang w:val="kk-KZ"/>
        </w:rPr>
        <w:t xml:space="preserve">1954-1960 жылдары тың және тыңайма жерлерді жаппай </w:t>
      </w:r>
      <w:r w:rsidRPr="008546E3">
        <w:rPr>
          <w:rFonts w:ascii="Times New Roman" w:hAnsi="Times New Roman" w:cs="Times New Roman"/>
          <w:noProof/>
          <w:color w:val="000000"/>
          <w:spacing w:val="-2"/>
          <w:sz w:val="28"/>
          <w:szCs w:val="28"/>
          <w:lang w:val="kk-KZ"/>
        </w:rPr>
        <w:t>игеру</w:t>
      </w:r>
      <w:r w:rsidRPr="008546E3">
        <w:rPr>
          <w:rFonts w:ascii="Times New Roman" w:hAnsi="Times New Roman" w:cs="Times New Roman"/>
          <w:noProof/>
          <w:sz w:val="28"/>
          <w:szCs w:val="28"/>
          <w:lang w:val="kk-KZ"/>
        </w:rPr>
        <w:t xml:space="preserve"> </w:t>
      </w:r>
      <w:r w:rsidRPr="008546E3">
        <w:rPr>
          <w:rFonts w:ascii="Times New Roman" w:hAnsi="Times New Roman" w:cs="Times New Roman"/>
          <w:noProof/>
          <w:color w:val="000000"/>
          <w:sz w:val="28"/>
          <w:szCs w:val="28"/>
          <w:lang w:val="kk-KZ"/>
        </w:rPr>
        <w:t xml:space="preserve">Қазіргі жерге орналастыру ұғымы, міндеттері және </w:t>
      </w:r>
      <w:r w:rsidRPr="008546E3">
        <w:rPr>
          <w:rFonts w:ascii="Times New Roman" w:hAnsi="Times New Roman" w:cs="Times New Roman"/>
          <w:noProof/>
          <w:color w:val="000000"/>
          <w:spacing w:val="-2"/>
          <w:sz w:val="28"/>
          <w:szCs w:val="28"/>
          <w:lang w:val="kk-KZ"/>
        </w:rPr>
        <w:t>мазмұны</w:t>
      </w:r>
      <w:r w:rsidRPr="008546E3">
        <w:rPr>
          <w:rFonts w:ascii="Times New Roman" w:hAnsi="Times New Roman" w:cs="Times New Roman"/>
          <w:noProof/>
          <w:color w:val="000000"/>
          <w:sz w:val="28"/>
          <w:szCs w:val="28"/>
          <w:lang w:val="kk-KZ"/>
        </w:rPr>
        <w:t xml:space="preserve"> </w:t>
      </w:r>
    </w:p>
    <w:p w14:paraId="6C87EC52" w14:textId="77777777" w:rsidR="00C96E49" w:rsidRPr="008546E3" w:rsidRDefault="00C96E49" w:rsidP="00B53389">
      <w:pPr>
        <w:pStyle w:val="a3"/>
        <w:numPr>
          <w:ilvl w:val="0"/>
          <w:numId w:val="5"/>
        </w:numPr>
        <w:shd w:val="clear" w:color="auto" w:fill="FFFFFF"/>
        <w:spacing w:after="0" w:line="240" w:lineRule="auto"/>
        <w:ind w:left="714" w:right="168" w:hanging="357"/>
        <w:rPr>
          <w:rFonts w:ascii="Times New Roman" w:hAnsi="Times New Roman" w:cs="Times New Roman"/>
          <w:noProof/>
          <w:color w:val="000000"/>
          <w:sz w:val="28"/>
          <w:szCs w:val="28"/>
          <w:lang w:val="kk-KZ"/>
        </w:rPr>
      </w:pPr>
      <w:r w:rsidRPr="008546E3">
        <w:rPr>
          <w:rFonts w:ascii="Times New Roman" w:hAnsi="Times New Roman" w:cs="Times New Roman"/>
          <w:noProof/>
          <w:color w:val="000000"/>
          <w:sz w:val="28"/>
          <w:szCs w:val="28"/>
          <w:lang w:val="kk-KZ"/>
        </w:rPr>
        <w:t xml:space="preserve">Жерге орналастырудың түрлері, түр тармақтары, формалары және принциптері </w:t>
      </w:r>
    </w:p>
    <w:p w14:paraId="3581F80E" w14:textId="77777777" w:rsidR="00C96E49" w:rsidRPr="008546E3" w:rsidRDefault="00C96E49" w:rsidP="00B53389">
      <w:pPr>
        <w:pStyle w:val="Default"/>
        <w:numPr>
          <w:ilvl w:val="0"/>
          <w:numId w:val="5"/>
        </w:numPr>
        <w:ind w:left="714" w:hanging="357"/>
        <w:rPr>
          <w:noProof/>
          <w:sz w:val="28"/>
          <w:szCs w:val="28"/>
          <w:lang w:val="kk-KZ"/>
        </w:rPr>
      </w:pPr>
      <w:r w:rsidRPr="008546E3">
        <w:rPr>
          <w:noProof/>
          <w:sz w:val="28"/>
          <w:szCs w:val="28"/>
          <w:lang w:val="kk-KZ"/>
        </w:rPr>
        <w:t xml:space="preserve">Жерге орналастыруда ескерілетін жердің кеңістік </w:t>
      </w:r>
      <w:r w:rsidRPr="008546E3">
        <w:rPr>
          <w:noProof/>
          <w:spacing w:val="-1"/>
          <w:sz w:val="28"/>
          <w:szCs w:val="28"/>
          <w:lang w:val="kk-KZ"/>
        </w:rPr>
        <w:t>қасиеттері</w:t>
      </w:r>
      <w:r w:rsidRPr="008546E3">
        <w:rPr>
          <w:noProof/>
          <w:sz w:val="28"/>
          <w:szCs w:val="28"/>
          <w:lang w:val="kk-KZ"/>
        </w:rPr>
        <w:t xml:space="preserve"> </w:t>
      </w:r>
    </w:p>
    <w:p w14:paraId="56160B13" w14:textId="77777777" w:rsidR="00C96E49" w:rsidRPr="008546E3" w:rsidRDefault="00C96E49" w:rsidP="00B53389">
      <w:pPr>
        <w:pStyle w:val="Default"/>
        <w:numPr>
          <w:ilvl w:val="0"/>
          <w:numId w:val="5"/>
        </w:numPr>
        <w:ind w:left="714" w:hanging="357"/>
        <w:rPr>
          <w:noProof/>
          <w:sz w:val="28"/>
          <w:szCs w:val="28"/>
          <w:lang w:val="kk-KZ"/>
        </w:rPr>
      </w:pPr>
      <w:r w:rsidRPr="008546E3">
        <w:rPr>
          <w:noProof/>
          <w:sz w:val="28"/>
          <w:szCs w:val="28"/>
          <w:lang w:val="kk-KZ"/>
        </w:rPr>
        <w:t xml:space="preserve">Жерге орналастыруда ескерілетін табиғи және экологиялық жағдайлар </w:t>
      </w:r>
    </w:p>
    <w:p w14:paraId="26B3B783" w14:textId="77777777" w:rsidR="00C96E49" w:rsidRPr="008546E3" w:rsidRDefault="00C96E49" w:rsidP="00B53389">
      <w:pPr>
        <w:pStyle w:val="Default"/>
        <w:numPr>
          <w:ilvl w:val="0"/>
          <w:numId w:val="5"/>
        </w:numPr>
        <w:ind w:left="714" w:hanging="357"/>
        <w:rPr>
          <w:sz w:val="28"/>
          <w:szCs w:val="28"/>
          <w:lang w:val="kk-KZ"/>
        </w:rPr>
      </w:pPr>
      <w:r w:rsidRPr="008546E3">
        <w:rPr>
          <w:noProof/>
          <w:sz w:val="28"/>
          <w:szCs w:val="28"/>
          <w:lang w:val="kk-KZ"/>
        </w:rPr>
        <w:t xml:space="preserve">Жерге орналастыруда ескерілетін экономикалық және </w:t>
      </w:r>
      <w:r w:rsidRPr="008546E3">
        <w:rPr>
          <w:noProof/>
          <w:spacing w:val="1"/>
          <w:sz w:val="28"/>
          <w:szCs w:val="28"/>
          <w:lang w:val="kk-KZ"/>
        </w:rPr>
        <w:t>әлеуметтік жағдайлар</w:t>
      </w:r>
      <w:r w:rsidRPr="008546E3">
        <w:rPr>
          <w:sz w:val="28"/>
          <w:szCs w:val="28"/>
          <w:lang w:val="kk-KZ"/>
        </w:rPr>
        <w:t xml:space="preserve"> </w:t>
      </w:r>
    </w:p>
    <w:p w14:paraId="5793EDBC" w14:textId="77777777" w:rsidR="00C96E49" w:rsidRPr="008546E3" w:rsidRDefault="00C96E49" w:rsidP="00B53389">
      <w:pPr>
        <w:pStyle w:val="Default"/>
        <w:numPr>
          <w:ilvl w:val="0"/>
          <w:numId w:val="5"/>
        </w:numPr>
        <w:ind w:left="714" w:hanging="357"/>
        <w:rPr>
          <w:sz w:val="28"/>
          <w:szCs w:val="28"/>
          <w:lang w:val="kk-KZ"/>
        </w:rPr>
      </w:pPr>
      <w:r w:rsidRPr="008546E3">
        <w:rPr>
          <w:sz w:val="28"/>
          <w:szCs w:val="28"/>
          <w:lang w:val="kk-KZ"/>
        </w:rPr>
        <w:t>Жерге орналыстырудағы заңдар мен құқықтық актілер</w:t>
      </w:r>
    </w:p>
    <w:p w14:paraId="601A43EC" w14:textId="77777777" w:rsidR="00C96E49" w:rsidRDefault="00C96E49" w:rsidP="00C96E49">
      <w:pPr>
        <w:pStyle w:val="Default"/>
        <w:jc w:val="center"/>
        <w:rPr>
          <w:b/>
          <w:bCs/>
          <w:sz w:val="28"/>
          <w:szCs w:val="28"/>
          <w:lang w:val="kk-KZ"/>
        </w:rPr>
      </w:pPr>
    </w:p>
    <w:p w14:paraId="7F6E94B8" w14:textId="77777777" w:rsidR="00E973DF" w:rsidRDefault="00E973DF" w:rsidP="00B53389">
      <w:pPr>
        <w:pStyle w:val="a3"/>
        <w:ind w:left="0"/>
        <w:jc w:val="both"/>
        <w:rPr>
          <w:rFonts w:ascii="Times New Roman" w:hAnsi="Times New Roman" w:cs="Times New Roman"/>
          <w:b/>
          <w:sz w:val="28"/>
          <w:szCs w:val="28"/>
        </w:rPr>
      </w:pPr>
    </w:p>
    <w:p w14:paraId="504C4091" w14:textId="77777777" w:rsidR="00E973DF" w:rsidRDefault="00E973DF" w:rsidP="00B53389">
      <w:pPr>
        <w:pStyle w:val="a3"/>
        <w:ind w:left="0"/>
        <w:jc w:val="both"/>
        <w:rPr>
          <w:rFonts w:ascii="Times New Roman" w:hAnsi="Times New Roman" w:cs="Times New Roman"/>
          <w:b/>
          <w:sz w:val="28"/>
          <w:szCs w:val="28"/>
        </w:rPr>
      </w:pPr>
    </w:p>
    <w:p w14:paraId="1855DFE8" w14:textId="77777777" w:rsidR="00E973DF" w:rsidRDefault="00E973DF" w:rsidP="00B53389">
      <w:pPr>
        <w:pStyle w:val="a3"/>
        <w:ind w:left="0"/>
        <w:jc w:val="both"/>
        <w:rPr>
          <w:rFonts w:ascii="Times New Roman" w:hAnsi="Times New Roman" w:cs="Times New Roman"/>
          <w:b/>
          <w:sz w:val="28"/>
          <w:szCs w:val="28"/>
        </w:rPr>
      </w:pPr>
    </w:p>
    <w:p w14:paraId="317B89F8" w14:textId="77777777" w:rsidR="00E973DF" w:rsidRDefault="00E973DF" w:rsidP="00B53389">
      <w:pPr>
        <w:pStyle w:val="a3"/>
        <w:ind w:left="0"/>
        <w:jc w:val="both"/>
        <w:rPr>
          <w:rFonts w:ascii="Times New Roman" w:hAnsi="Times New Roman" w:cs="Times New Roman"/>
          <w:b/>
          <w:sz w:val="28"/>
          <w:szCs w:val="28"/>
        </w:rPr>
      </w:pPr>
    </w:p>
    <w:p w14:paraId="6B68BBE5" w14:textId="77777777" w:rsidR="00E973DF" w:rsidRDefault="00E973DF" w:rsidP="00B53389">
      <w:pPr>
        <w:pStyle w:val="a3"/>
        <w:ind w:left="0"/>
        <w:jc w:val="both"/>
        <w:rPr>
          <w:rFonts w:ascii="Times New Roman" w:hAnsi="Times New Roman" w:cs="Times New Roman"/>
          <w:b/>
          <w:sz w:val="28"/>
          <w:szCs w:val="28"/>
        </w:rPr>
      </w:pPr>
    </w:p>
    <w:p w14:paraId="5693F38F" w14:textId="77777777" w:rsidR="00B53389" w:rsidRPr="00B53389" w:rsidRDefault="00B53389" w:rsidP="00B53389">
      <w:pPr>
        <w:pStyle w:val="a3"/>
        <w:ind w:left="0"/>
        <w:jc w:val="both"/>
        <w:rPr>
          <w:rFonts w:ascii="Times New Roman" w:hAnsi="Times New Roman" w:cs="Times New Roman"/>
          <w:b/>
          <w:sz w:val="28"/>
          <w:szCs w:val="28"/>
        </w:rPr>
      </w:pPr>
      <w:r w:rsidRPr="00B53389">
        <w:rPr>
          <w:rFonts w:ascii="Times New Roman" w:hAnsi="Times New Roman" w:cs="Times New Roman"/>
          <w:b/>
          <w:sz w:val="28"/>
          <w:szCs w:val="28"/>
        </w:rPr>
        <w:lastRenderedPageBreak/>
        <w:t>ЕМТИХАНҒА ДАЙЫНДАЛУ ҮШІН ҰСЫНЫЛАТЫН ӘДЕБИЕТТЕР</w:t>
      </w:r>
    </w:p>
    <w:p w14:paraId="66A25705" w14:textId="77777777" w:rsidR="00C96E49" w:rsidRPr="005C7A76" w:rsidRDefault="00C96E49" w:rsidP="00C96E49">
      <w:pPr>
        <w:pStyle w:val="Default"/>
        <w:jc w:val="center"/>
        <w:rPr>
          <w:sz w:val="28"/>
          <w:szCs w:val="28"/>
          <w:lang w:val="kk-KZ"/>
        </w:rPr>
      </w:pPr>
    </w:p>
    <w:p w14:paraId="7CF15552" w14:textId="77777777" w:rsidR="00C96E49" w:rsidRPr="005C7A76" w:rsidRDefault="00C96E49" w:rsidP="00C96E49">
      <w:pPr>
        <w:numPr>
          <w:ilvl w:val="0"/>
          <w:numId w:val="1"/>
        </w:numPr>
        <w:spacing w:after="0" w:line="240" w:lineRule="auto"/>
        <w:rPr>
          <w:rFonts w:ascii="Times New Roman" w:hAnsi="Times New Roman" w:cs="Times New Roman"/>
          <w:sz w:val="28"/>
          <w:szCs w:val="28"/>
          <w:lang w:val="kk-KZ"/>
        </w:rPr>
      </w:pPr>
      <w:r w:rsidRPr="005C7A76">
        <w:rPr>
          <w:rFonts w:ascii="Times New Roman" w:hAnsi="Times New Roman" w:cs="Times New Roman"/>
          <w:sz w:val="28"/>
          <w:szCs w:val="28"/>
          <w:lang w:val="kk-KZ"/>
        </w:rPr>
        <w:t>Қазақстан Республикасының Конституциясы, 1995ж.</w:t>
      </w:r>
    </w:p>
    <w:p w14:paraId="51632A51" w14:textId="77777777" w:rsidR="00C96E49" w:rsidRPr="005C7A76" w:rsidRDefault="00C96E49" w:rsidP="00C96E49">
      <w:pPr>
        <w:numPr>
          <w:ilvl w:val="0"/>
          <w:numId w:val="1"/>
        </w:numPr>
        <w:spacing w:after="0" w:line="240" w:lineRule="auto"/>
        <w:rPr>
          <w:rFonts w:ascii="Times New Roman" w:hAnsi="Times New Roman" w:cs="Times New Roman"/>
          <w:sz w:val="28"/>
          <w:szCs w:val="28"/>
        </w:rPr>
      </w:pPr>
      <w:r w:rsidRPr="005C7A76">
        <w:rPr>
          <w:rFonts w:ascii="Times New Roman" w:hAnsi="Times New Roman" w:cs="Times New Roman"/>
          <w:sz w:val="28"/>
          <w:szCs w:val="28"/>
          <w:lang w:val="kk-KZ"/>
        </w:rPr>
        <w:t>Қазақстан Республикасының Жер кодексі, 2003 ж.</w:t>
      </w:r>
    </w:p>
    <w:p w14:paraId="645B4542" w14:textId="0797A413" w:rsidR="00C96E49" w:rsidRPr="005C7A76" w:rsidRDefault="00C96E49" w:rsidP="00C96E49">
      <w:pPr>
        <w:numPr>
          <w:ilvl w:val="0"/>
          <w:numId w:val="1"/>
        </w:numPr>
        <w:spacing w:after="0" w:line="240" w:lineRule="auto"/>
        <w:rPr>
          <w:rFonts w:ascii="Times New Roman" w:hAnsi="Times New Roman" w:cs="Times New Roman"/>
          <w:sz w:val="28"/>
          <w:szCs w:val="28"/>
          <w:lang w:val="kk-KZ"/>
        </w:rPr>
      </w:pPr>
      <w:r w:rsidRPr="005C7A76">
        <w:rPr>
          <w:rFonts w:ascii="Times New Roman" w:hAnsi="Times New Roman" w:cs="Times New Roman"/>
          <w:sz w:val="28"/>
          <w:szCs w:val="28"/>
          <w:lang w:val="kk-KZ"/>
        </w:rPr>
        <w:t>М.А. Гендельман. Ж.Қ. Қырықбаев. Жерге орналастырудың және кадастрдың ғылыми негіздері – Оқулық, Астана, Фолиант, 201</w:t>
      </w:r>
      <w:r>
        <w:rPr>
          <w:rFonts w:ascii="Times New Roman" w:hAnsi="Times New Roman" w:cs="Times New Roman"/>
          <w:sz w:val="28"/>
          <w:szCs w:val="28"/>
          <w:lang w:val="kk-KZ"/>
        </w:rPr>
        <w:t>9</w:t>
      </w:r>
      <w:r w:rsidRPr="005C7A76">
        <w:rPr>
          <w:rFonts w:ascii="Times New Roman" w:hAnsi="Times New Roman" w:cs="Times New Roman"/>
          <w:sz w:val="28"/>
          <w:szCs w:val="28"/>
          <w:lang w:val="kk-KZ"/>
        </w:rPr>
        <w:t xml:space="preserve"> ж.</w:t>
      </w:r>
    </w:p>
    <w:p w14:paraId="1C7CDB08" w14:textId="77777777" w:rsidR="00C96E49" w:rsidRPr="005C7A76" w:rsidRDefault="00C96E49" w:rsidP="00C96E49">
      <w:pPr>
        <w:numPr>
          <w:ilvl w:val="0"/>
          <w:numId w:val="1"/>
        </w:numPr>
        <w:spacing w:after="0" w:line="240" w:lineRule="auto"/>
        <w:rPr>
          <w:rFonts w:ascii="Times New Roman" w:hAnsi="Times New Roman" w:cs="Times New Roman"/>
          <w:sz w:val="28"/>
          <w:szCs w:val="28"/>
          <w:lang w:val="kk-KZ"/>
        </w:rPr>
      </w:pPr>
      <w:r w:rsidRPr="005C7A76">
        <w:rPr>
          <w:rFonts w:ascii="Times New Roman" w:hAnsi="Times New Roman" w:cs="Times New Roman"/>
          <w:sz w:val="28"/>
          <w:szCs w:val="28"/>
          <w:lang w:val="kk-KZ"/>
        </w:rPr>
        <w:t>Ж.Қ. Қырықбаев. Т.Е. Карбозов. Шаруашылықаралық жерге орналастырудың теориялық және әдістемелік негіздері. Оқу құралы. Астана, 2018 ж.</w:t>
      </w:r>
    </w:p>
    <w:p w14:paraId="7CEB8484" w14:textId="77777777" w:rsidR="00C96E49" w:rsidRPr="005C7A76" w:rsidRDefault="00C96E49" w:rsidP="00C96E49">
      <w:pPr>
        <w:numPr>
          <w:ilvl w:val="0"/>
          <w:numId w:val="1"/>
        </w:numPr>
        <w:spacing w:after="0" w:line="240" w:lineRule="auto"/>
        <w:rPr>
          <w:rFonts w:ascii="Times New Roman" w:hAnsi="Times New Roman" w:cs="Times New Roman"/>
          <w:sz w:val="28"/>
          <w:szCs w:val="28"/>
          <w:lang w:val="kk-KZ"/>
        </w:rPr>
      </w:pPr>
      <w:r w:rsidRPr="005C7A76">
        <w:rPr>
          <w:rFonts w:ascii="Times New Roman" w:hAnsi="Times New Roman" w:cs="Times New Roman"/>
          <w:sz w:val="28"/>
          <w:szCs w:val="28"/>
          <w:lang w:val="kk-KZ"/>
        </w:rPr>
        <w:t>Ж.Қ. Қырықбаев. А.Е. Баярлин. Жер қатынастары және жерге орналастыру тарихы.Оқу құралы.Астана, 2017ж.</w:t>
      </w:r>
    </w:p>
    <w:p w14:paraId="7247A826" w14:textId="77777777" w:rsidR="00C96E49" w:rsidRPr="005C7A76" w:rsidRDefault="00C96E49" w:rsidP="00C96E49">
      <w:pPr>
        <w:numPr>
          <w:ilvl w:val="0"/>
          <w:numId w:val="1"/>
        </w:numPr>
        <w:spacing w:after="0" w:line="240" w:lineRule="auto"/>
        <w:rPr>
          <w:rFonts w:ascii="Times New Roman" w:hAnsi="Times New Roman" w:cs="Times New Roman"/>
          <w:sz w:val="28"/>
          <w:szCs w:val="28"/>
          <w:lang w:val="kk-KZ"/>
        </w:rPr>
      </w:pPr>
      <w:r w:rsidRPr="005C7A76">
        <w:rPr>
          <w:rFonts w:ascii="Times New Roman" w:hAnsi="Times New Roman" w:cs="Times New Roman"/>
          <w:sz w:val="28"/>
          <w:szCs w:val="28"/>
          <w:lang w:val="kk-KZ"/>
        </w:rPr>
        <w:t>Т.Е. Карбозов. Агроқұрылымдарды жерге орналастыру. Оқу құралы. Астана, 2019 ж.</w:t>
      </w:r>
    </w:p>
    <w:p w14:paraId="420A9EBC" w14:textId="77777777" w:rsidR="00C96E49" w:rsidRPr="005C7A76" w:rsidRDefault="00C96E49" w:rsidP="00C96E49">
      <w:pPr>
        <w:numPr>
          <w:ilvl w:val="0"/>
          <w:numId w:val="1"/>
        </w:numPr>
        <w:spacing w:after="0" w:line="240" w:lineRule="auto"/>
        <w:rPr>
          <w:rFonts w:ascii="Times New Roman" w:hAnsi="Times New Roman" w:cs="Times New Roman"/>
          <w:sz w:val="28"/>
          <w:szCs w:val="28"/>
        </w:rPr>
      </w:pPr>
      <w:proofErr w:type="spellStart"/>
      <w:r w:rsidRPr="005C7A76">
        <w:rPr>
          <w:rFonts w:ascii="Times New Roman" w:hAnsi="Times New Roman" w:cs="Times New Roman"/>
          <w:sz w:val="28"/>
          <w:szCs w:val="28"/>
        </w:rPr>
        <w:t>М.А.Гендельман</w:t>
      </w:r>
      <w:proofErr w:type="spellEnd"/>
      <w:r w:rsidRPr="005C7A76">
        <w:rPr>
          <w:rFonts w:ascii="Times New Roman" w:hAnsi="Times New Roman" w:cs="Times New Roman"/>
          <w:sz w:val="28"/>
          <w:szCs w:val="28"/>
        </w:rPr>
        <w:t xml:space="preserve">, </w:t>
      </w:r>
      <w:proofErr w:type="spellStart"/>
      <w:r w:rsidRPr="005C7A76">
        <w:rPr>
          <w:rFonts w:ascii="Times New Roman" w:hAnsi="Times New Roman" w:cs="Times New Roman"/>
          <w:sz w:val="28"/>
          <w:szCs w:val="28"/>
        </w:rPr>
        <w:t>Ж.Қ.Қырыкбаев</w:t>
      </w:r>
      <w:proofErr w:type="spellEnd"/>
      <w:r w:rsidRPr="005C7A76">
        <w:rPr>
          <w:rFonts w:ascii="Times New Roman" w:hAnsi="Times New Roman" w:cs="Times New Roman"/>
          <w:sz w:val="28"/>
          <w:szCs w:val="28"/>
        </w:rPr>
        <w:t xml:space="preserve"> и др. «Научные основы </w:t>
      </w:r>
      <w:proofErr w:type="gramStart"/>
      <w:r w:rsidRPr="005C7A76">
        <w:rPr>
          <w:rFonts w:ascii="Times New Roman" w:hAnsi="Times New Roman" w:cs="Times New Roman"/>
          <w:sz w:val="28"/>
          <w:szCs w:val="28"/>
        </w:rPr>
        <w:t xml:space="preserve">землеустройства»  </w:t>
      </w:r>
      <w:proofErr w:type="spellStart"/>
      <w:r w:rsidRPr="005C7A76">
        <w:rPr>
          <w:rFonts w:ascii="Times New Roman" w:hAnsi="Times New Roman" w:cs="Times New Roman"/>
          <w:sz w:val="28"/>
          <w:szCs w:val="28"/>
        </w:rPr>
        <w:t>Лекциялар</w:t>
      </w:r>
      <w:proofErr w:type="spellEnd"/>
      <w:proofErr w:type="gramEnd"/>
      <w:r w:rsidRPr="005C7A76">
        <w:rPr>
          <w:rFonts w:ascii="Times New Roman" w:hAnsi="Times New Roman" w:cs="Times New Roman"/>
          <w:sz w:val="28"/>
          <w:szCs w:val="28"/>
        </w:rPr>
        <w:t xml:space="preserve">. </w:t>
      </w:r>
      <w:proofErr w:type="spellStart"/>
      <w:r w:rsidRPr="005C7A76">
        <w:rPr>
          <w:rFonts w:ascii="Times New Roman" w:hAnsi="Times New Roman" w:cs="Times New Roman"/>
          <w:sz w:val="28"/>
          <w:szCs w:val="28"/>
        </w:rPr>
        <w:t>Ақмола</w:t>
      </w:r>
      <w:proofErr w:type="spellEnd"/>
      <w:r w:rsidRPr="005C7A76">
        <w:rPr>
          <w:rFonts w:ascii="Times New Roman" w:hAnsi="Times New Roman" w:cs="Times New Roman"/>
          <w:sz w:val="28"/>
          <w:szCs w:val="28"/>
        </w:rPr>
        <w:t>, 1995 ж.</w:t>
      </w:r>
    </w:p>
    <w:p w14:paraId="2C785F8D" w14:textId="77777777" w:rsidR="00C96E49" w:rsidRPr="005C7A76" w:rsidRDefault="00C96E49" w:rsidP="00C96E49">
      <w:pPr>
        <w:numPr>
          <w:ilvl w:val="0"/>
          <w:numId w:val="1"/>
        </w:numPr>
        <w:spacing w:after="0" w:line="240" w:lineRule="auto"/>
        <w:rPr>
          <w:rFonts w:ascii="Times New Roman" w:hAnsi="Times New Roman" w:cs="Times New Roman"/>
          <w:sz w:val="28"/>
          <w:szCs w:val="28"/>
        </w:rPr>
      </w:pPr>
      <w:r w:rsidRPr="005C7A76">
        <w:rPr>
          <w:rFonts w:ascii="Times New Roman" w:hAnsi="Times New Roman" w:cs="Times New Roman"/>
          <w:sz w:val="28"/>
          <w:szCs w:val="28"/>
        </w:rPr>
        <w:t xml:space="preserve">«Землеустроительное </w:t>
      </w:r>
      <w:proofErr w:type="gramStart"/>
      <w:r w:rsidRPr="005C7A76">
        <w:rPr>
          <w:rFonts w:ascii="Times New Roman" w:hAnsi="Times New Roman" w:cs="Times New Roman"/>
          <w:sz w:val="28"/>
          <w:szCs w:val="28"/>
        </w:rPr>
        <w:t xml:space="preserve">проектирование»  </w:t>
      </w:r>
      <w:proofErr w:type="spellStart"/>
      <w:r w:rsidRPr="005C7A76">
        <w:rPr>
          <w:rFonts w:ascii="Times New Roman" w:hAnsi="Times New Roman" w:cs="Times New Roman"/>
          <w:sz w:val="28"/>
          <w:szCs w:val="28"/>
        </w:rPr>
        <w:t>М.А.Гендельман</w:t>
      </w:r>
      <w:proofErr w:type="spellEnd"/>
      <w:proofErr w:type="gramEnd"/>
      <w:r w:rsidRPr="005C7A76">
        <w:rPr>
          <w:rFonts w:ascii="Times New Roman" w:hAnsi="Times New Roman" w:cs="Times New Roman"/>
          <w:sz w:val="28"/>
          <w:szCs w:val="28"/>
        </w:rPr>
        <w:t xml:space="preserve"> ред.,  </w:t>
      </w:r>
      <w:proofErr w:type="spellStart"/>
      <w:r w:rsidRPr="005C7A76">
        <w:rPr>
          <w:rFonts w:ascii="Times New Roman" w:hAnsi="Times New Roman" w:cs="Times New Roman"/>
          <w:sz w:val="28"/>
          <w:szCs w:val="28"/>
        </w:rPr>
        <w:t>Оқулық</w:t>
      </w:r>
      <w:proofErr w:type="spellEnd"/>
      <w:r w:rsidRPr="005C7A76">
        <w:rPr>
          <w:rFonts w:ascii="Times New Roman" w:hAnsi="Times New Roman" w:cs="Times New Roman"/>
          <w:sz w:val="28"/>
          <w:szCs w:val="28"/>
          <w:lang w:val="ru-MD"/>
        </w:rPr>
        <w:t>.</w:t>
      </w:r>
      <w:r w:rsidRPr="005C7A76">
        <w:rPr>
          <w:rFonts w:ascii="Times New Roman" w:hAnsi="Times New Roman" w:cs="Times New Roman"/>
          <w:sz w:val="28"/>
          <w:szCs w:val="28"/>
        </w:rPr>
        <w:t xml:space="preserve"> Алматы</w:t>
      </w:r>
      <w:r w:rsidRPr="005C7A76">
        <w:rPr>
          <w:rFonts w:ascii="Times New Roman" w:hAnsi="Times New Roman" w:cs="Times New Roman"/>
          <w:sz w:val="28"/>
          <w:szCs w:val="28"/>
          <w:lang w:val="ru-MD"/>
        </w:rPr>
        <w:t>,</w:t>
      </w:r>
      <w:r w:rsidRPr="005C7A76">
        <w:rPr>
          <w:rFonts w:ascii="Times New Roman" w:hAnsi="Times New Roman" w:cs="Times New Roman"/>
          <w:sz w:val="28"/>
          <w:szCs w:val="28"/>
        </w:rPr>
        <w:t xml:space="preserve"> 1999 ж.</w:t>
      </w:r>
    </w:p>
    <w:p w14:paraId="20F6621E" w14:textId="77777777" w:rsidR="00C96E49" w:rsidRPr="005C7A76" w:rsidRDefault="00C96E49" w:rsidP="00C96E49">
      <w:pPr>
        <w:numPr>
          <w:ilvl w:val="0"/>
          <w:numId w:val="1"/>
        </w:numPr>
        <w:spacing w:after="0" w:line="240" w:lineRule="auto"/>
        <w:rPr>
          <w:rFonts w:ascii="Times New Roman" w:hAnsi="Times New Roman" w:cs="Times New Roman"/>
          <w:sz w:val="28"/>
          <w:szCs w:val="28"/>
        </w:rPr>
      </w:pPr>
      <w:r w:rsidRPr="005C7A76">
        <w:rPr>
          <w:rFonts w:ascii="Times New Roman" w:hAnsi="Times New Roman" w:cs="Times New Roman"/>
          <w:sz w:val="28"/>
          <w:szCs w:val="28"/>
        </w:rPr>
        <w:t xml:space="preserve"> «Законодательное обеспечение реформ в аграрном комплексе </w:t>
      </w:r>
      <w:proofErr w:type="gramStart"/>
      <w:r w:rsidRPr="005C7A76">
        <w:rPr>
          <w:rFonts w:ascii="Times New Roman" w:hAnsi="Times New Roman" w:cs="Times New Roman"/>
          <w:sz w:val="28"/>
          <w:szCs w:val="28"/>
        </w:rPr>
        <w:t>РК :</w:t>
      </w:r>
      <w:proofErr w:type="gramEnd"/>
      <w:r w:rsidRPr="005C7A76">
        <w:rPr>
          <w:rFonts w:ascii="Times New Roman" w:hAnsi="Times New Roman" w:cs="Times New Roman"/>
          <w:sz w:val="28"/>
          <w:szCs w:val="28"/>
        </w:rPr>
        <w:t xml:space="preserve"> состояние и проблемы» </w:t>
      </w:r>
      <w:proofErr w:type="spellStart"/>
      <w:r w:rsidRPr="005C7A76">
        <w:rPr>
          <w:rFonts w:ascii="Times New Roman" w:hAnsi="Times New Roman" w:cs="Times New Roman"/>
          <w:sz w:val="28"/>
          <w:szCs w:val="28"/>
        </w:rPr>
        <w:t>Ғылыми-өндірістік</w:t>
      </w:r>
      <w:proofErr w:type="spellEnd"/>
      <w:r w:rsidRPr="005C7A76">
        <w:rPr>
          <w:rFonts w:ascii="Times New Roman" w:hAnsi="Times New Roman" w:cs="Times New Roman"/>
          <w:sz w:val="28"/>
          <w:szCs w:val="28"/>
        </w:rPr>
        <w:t xml:space="preserve"> </w:t>
      </w:r>
      <w:proofErr w:type="spellStart"/>
      <w:r w:rsidRPr="005C7A76">
        <w:rPr>
          <w:rFonts w:ascii="Times New Roman" w:hAnsi="Times New Roman" w:cs="Times New Roman"/>
          <w:sz w:val="28"/>
          <w:szCs w:val="28"/>
        </w:rPr>
        <w:t>конференцияның</w:t>
      </w:r>
      <w:proofErr w:type="spellEnd"/>
      <w:r w:rsidRPr="005C7A76">
        <w:rPr>
          <w:rFonts w:ascii="Times New Roman" w:hAnsi="Times New Roman" w:cs="Times New Roman"/>
          <w:sz w:val="28"/>
          <w:szCs w:val="28"/>
        </w:rPr>
        <w:t xml:space="preserve"> </w:t>
      </w:r>
      <w:proofErr w:type="spellStart"/>
      <w:r w:rsidRPr="005C7A76">
        <w:rPr>
          <w:rFonts w:ascii="Times New Roman" w:hAnsi="Times New Roman" w:cs="Times New Roman"/>
          <w:sz w:val="28"/>
          <w:szCs w:val="28"/>
        </w:rPr>
        <w:t>материалдары</w:t>
      </w:r>
      <w:proofErr w:type="spellEnd"/>
      <w:r w:rsidRPr="005C7A76">
        <w:rPr>
          <w:rFonts w:ascii="Times New Roman" w:hAnsi="Times New Roman" w:cs="Times New Roman"/>
          <w:sz w:val="28"/>
          <w:szCs w:val="28"/>
        </w:rPr>
        <w:t>. Астана, 26.</w:t>
      </w:r>
      <w:r w:rsidRPr="005C7A76">
        <w:rPr>
          <w:rFonts w:ascii="Times New Roman" w:hAnsi="Times New Roman" w:cs="Times New Roman"/>
          <w:sz w:val="28"/>
          <w:szCs w:val="28"/>
          <w:lang w:val="en-US"/>
        </w:rPr>
        <w:t>III</w:t>
      </w:r>
      <w:r w:rsidRPr="005C7A76">
        <w:rPr>
          <w:rFonts w:ascii="Times New Roman" w:hAnsi="Times New Roman" w:cs="Times New Roman"/>
          <w:sz w:val="28"/>
          <w:szCs w:val="28"/>
        </w:rPr>
        <w:t>.</w:t>
      </w:r>
      <w:r w:rsidRPr="005C7A76">
        <w:rPr>
          <w:rFonts w:ascii="Times New Roman" w:hAnsi="Times New Roman" w:cs="Times New Roman"/>
          <w:sz w:val="28"/>
          <w:szCs w:val="28"/>
          <w:lang w:val="kk-KZ"/>
        </w:rPr>
        <w:t>201</w:t>
      </w:r>
      <w:r w:rsidRPr="005C7A76">
        <w:rPr>
          <w:rFonts w:ascii="Times New Roman" w:hAnsi="Times New Roman" w:cs="Times New Roman"/>
          <w:sz w:val="28"/>
          <w:szCs w:val="28"/>
        </w:rPr>
        <w:t>9 ж.</w:t>
      </w:r>
    </w:p>
    <w:p w14:paraId="271ECDBA" w14:textId="77777777" w:rsidR="00C96E49" w:rsidRPr="005C7A76" w:rsidRDefault="00C96E49" w:rsidP="00C96E49">
      <w:pPr>
        <w:numPr>
          <w:ilvl w:val="0"/>
          <w:numId w:val="1"/>
        </w:numPr>
        <w:spacing w:after="0" w:line="240" w:lineRule="auto"/>
        <w:rPr>
          <w:rFonts w:ascii="Times New Roman" w:hAnsi="Times New Roman" w:cs="Times New Roman"/>
          <w:sz w:val="28"/>
          <w:szCs w:val="28"/>
        </w:rPr>
      </w:pPr>
      <w:r w:rsidRPr="005C7A76">
        <w:rPr>
          <w:rFonts w:ascii="Times New Roman" w:hAnsi="Times New Roman" w:cs="Times New Roman"/>
          <w:sz w:val="28"/>
          <w:szCs w:val="28"/>
        </w:rPr>
        <w:t>Стратегия земельных преобразований на рубеже ХХ</w:t>
      </w:r>
      <w:r w:rsidRPr="005C7A76">
        <w:rPr>
          <w:rFonts w:ascii="Times New Roman" w:hAnsi="Times New Roman" w:cs="Times New Roman"/>
          <w:sz w:val="28"/>
          <w:szCs w:val="28"/>
          <w:lang w:val="en-US"/>
        </w:rPr>
        <w:t>I</w:t>
      </w:r>
      <w:r w:rsidRPr="005C7A76">
        <w:rPr>
          <w:rFonts w:ascii="Times New Roman" w:hAnsi="Times New Roman" w:cs="Times New Roman"/>
          <w:sz w:val="28"/>
          <w:szCs w:val="28"/>
        </w:rPr>
        <w:t xml:space="preserve"> века. </w:t>
      </w:r>
      <w:proofErr w:type="spellStart"/>
      <w:r w:rsidRPr="005C7A76">
        <w:rPr>
          <w:rFonts w:ascii="Times New Roman" w:hAnsi="Times New Roman" w:cs="Times New Roman"/>
          <w:sz w:val="28"/>
          <w:szCs w:val="28"/>
        </w:rPr>
        <w:t>Халықаралық</w:t>
      </w:r>
      <w:proofErr w:type="spellEnd"/>
      <w:r w:rsidRPr="005C7A76">
        <w:rPr>
          <w:rFonts w:ascii="Times New Roman" w:hAnsi="Times New Roman" w:cs="Times New Roman"/>
          <w:sz w:val="28"/>
          <w:szCs w:val="28"/>
        </w:rPr>
        <w:t xml:space="preserve"> </w:t>
      </w:r>
      <w:proofErr w:type="spellStart"/>
      <w:r w:rsidRPr="005C7A76">
        <w:rPr>
          <w:rFonts w:ascii="Times New Roman" w:hAnsi="Times New Roman" w:cs="Times New Roman"/>
          <w:sz w:val="28"/>
          <w:szCs w:val="28"/>
        </w:rPr>
        <w:t>конференцияның</w:t>
      </w:r>
      <w:proofErr w:type="spellEnd"/>
      <w:r w:rsidRPr="005C7A76">
        <w:rPr>
          <w:rFonts w:ascii="Times New Roman" w:hAnsi="Times New Roman" w:cs="Times New Roman"/>
          <w:sz w:val="28"/>
          <w:szCs w:val="28"/>
        </w:rPr>
        <w:t xml:space="preserve"> </w:t>
      </w:r>
      <w:proofErr w:type="spellStart"/>
      <w:r w:rsidRPr="005C7A76">
        <w:rPr>
          <w:rFonts w:ascii="Times New Roman" w:hAnsi="Times New Roman" w:cs="Times New Roman"/>
          <w:sz w:val="28"/>
          <w:szCs w:val="28"/>
        </w:rPr>
        <w:t>материалдары</w:t>
      </w:r>
      <w:proofErr w:type="spellEnd"/>
      <w:r w:rsidRPr="005C7A76">
        <w:rPr>
          <w:rFonts w:ascii="Times New Roman" w:hAnsi="Times New Roman" w:cs="Times New Roman"/>
          <w:sz w:val="28"/>
          <w:szCs w:val="28"/>
        </w:rPr>
        <w:t>. Астана 20</w:t>
      </w:r>
      <w:r w:rsidRPr="005C7A76">
        <w:rPr>
          <w:rFonts w:ascii="Times New Roman" w:hAnsi="Times New Roman" w:cs="Times New Roman"/>
          <w:sz w:val="28"/>
          <w:szCs w:val="28"/>
          <w:lang w:val="kk-KZ"/>
        </w:rPr>
        <w:t>11</w:t>
      </w:r>
      <w:r w:rsidRPr="005C7A76">
        <w:rPr>
          <w:rFonts w:ascii="Times New Roman" w:hAnsi="Times New Roman" w:cs="Times New Roman"/>
          <w:sz w:val="28"/>
          <w:szCs w:val="28"/>
        </w:rPr>
        <w:t xml:space="preserve">ж. </w:t>
      </w:r>
    </w:p>
    <w:p w14:paraId="63C70E38" w14:textId="77777777" w:rsidR="00C96E49" w:rsidRPr="005C7A76" w:rsidRDefault="00C96E49" w:rsidP="00C96E49">
      <w:pPr>
        <w:numPr>
          <w:ilvl w:val="0"/>
          <w:numId w:val="1"/>
        </w:numPr>
        <w:spacing w:after="0" w:line="240" w:lineRule="auto"/>
        <w:rPr>
          <w:rFonts w:ascii="Times New Roman" w:hAnsi="Times New Roman" w:cs="Times New Roman"/>
          <w:sz w:val="28"/>
          <w:szCs w:val="28"/>
        </w:rPr>
      </w:pPr>
      <w:r w:rsidRPr="005C7A76">
        <w:rPr>
          <w:rFonts w:ascii="Times New Roman" w:hAnsi="Times New Roman" w:cs="Times New Roman"/>
          <w:sz w:val="28"/>
          <w:szCs w:val="28"/>
        </w:rPr>
        <w:t xml:space="preserve"> </w:t>
      </w:r>
      <w:proofErr w:type="spellStart"/>
      <w:r w:rsidRPr="005C7A76">
        <w:rPr>
          <w:rFonts w:ascii="Times New Roman" w:hAnsi="Times New Roman" w:cs="Times New Roman"/>
          <w:sz w:val="28"/>
          <w:szCs w:val="28"/>
        </w:rPr>
        <w:t>С.Н.Волков</w:t>
      </w:r>
      <w:proofErr w:type="spellEnd"/>
      <w:r w:rsidRPr="005C7A76">
        <w:rPr>
          <w:rFonts w:ascii="Times New Roman" w:hAnsi="Times New Roman" w:cs="Times New Roman"/>
          <w:sz w:val="28"/>
          <w:szCs w:val="28"/>
        </w:rPr>
        <w:t xml:space="preserve"> «Землеустройство» </w:t>
      </w:r>
      <w:r w:rsidRPr="005C7A76">
        <w:rPr>
          <w:rFonts w:ascii="Times New Roman" w:hAnsi="Times New Roman" w:cs="Times New Roman"/>
          <w:sz w:val="28"/>
          <w:szCs w:val="28"/>
          <w:lang w:val="en-US"/>
        </w:rPr>
        <w:t>I</w:t>
      </w:r>
      <w:r w:rsidRPr="005C7A76">
        <w:rPr>
          <w:rFonts w:ascii="Times New Roman" w:hAnsi="Times New Roman" w:cs="Times New Roman"/>
          <w:sz w:val="28"/>
          <w:szCs w:val="28"/>
        </w:rPr>
        <w:t xml:space="preserve"> том </w:t>
      </w:r>
      <w:proofErr w:type="gramStart"/>
      <w:r w:rsidRPr="005C7A76">
        <w:rPr>
          <w:rFonts w:ascii="Times New Roman" w:hAnsi="Times New Roman" w:cs="Times New Roman"/>
          <w:sz w:val="28"/>
          <w:szCs w:val="28"/>
        </w:rPr>
        <w:t>М:,</w:t>
      </w:r>
      <w:proofErr w:type="gramEnd"/>
      <w:r w:rsidRPr="005C7A76">
        <w:rPr>
          <w:rFonts w:ascii="Times New Roman" w:hAnsi="Times New Roman" w:cs="Times New Roman"/>
          <w:sz w:val="28"/>
          <w:szCs w:val="28"/>
        </w:rPr>
        <w:t xml:space="preserve"> 2002 ж.</w:t>
      </w:r>
    </w:p>
    <w:p w14:paraId="66795647" w14:textId="77777777" w:rsidR="00C96E49" w:rsidRPr="005C7A76" w:rsidRDefault="00C96E49" w:rsidP="00C96E49">
      <w:pPr>
        <w:pStyle w:val="Default"/>
        <w:spacing w:after="27"/>
        <w:rPr>
          <w:sz w:val="28"/>
          <w:szCs w:val="28"/>
        </w:rPr>
      </w:pPr>
      <w:proofErr w:type="spellStart"/>
      <w:r w:rsidRPr="005C7A76">
        <w:rPr>
          <w:sz w:val="28"/>
          <w:szCs w:val="28"/>
        </w:rPr>
        <w:t>М.А.Гендельман</w:t>
      </w:r>
      <w:proofErr w:type="spellEnd"/>
      <w:r w:rsidRPr="005C7A76">
        <w:rPr>
          <w:sz w:val="28"/>
          <w:szCs w:val="28"/>
        </w:rPr>
        <w:t xml:space="preserve"> «Организация хозяйственного устройства </w:t>
      </w:r>
      <w:proofErr w:type="spellStart"/>
      <w:r w:rsidRPr="005C7A76">
        <w:rPr>
          <w:sz w:val="28"/>
          <w:szCs w:val="28"/>
        </w:rPr>
        <w:t>крестьянско</w:t>
      </w:r>
      <w:proofErr w:type="spellEnd"/>
      <w:r w:rsidRPr="005C7A76">
        <w:rPr>
          <w:sz w:val="28"/>
          <w:szCs w:val="28"/>
        </w:rPr>
        <w:t xml:space="preserve">–фермерских хозяйств».  // Вестник </w:t>
      </w:r>
      <w:proofErr w:type="gramStart"/>
      <w:r w:rsidRPr="005C7A76">
        <w:rPr>
          <w:sz w:val="28"/>
          <w:szCs w:val="28"/>
        </w:rPr>
        <w:t>науки,  6</w:t>
      </w:r>
      <w:proofErr w:type="gramEnd"/>
      <w:r w:rsidRPr="005C7A76">
        <w:rPr>
          <w:sz w:val="28"/>
          <w:szCs w:val="28"/>
        </w:rPr>
        <w:t xml:space="preserve">  том 2000 ж.</w:t>
      </w:r>
    </w:p>
    <w:sectPr w:rsidR="00C96E49" w:rsidRPr="005C7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0230"/>
    <w:multiLevelType w:val="hybridMultilevel"/>
    <w:tmpl w:val="1CF8B2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7155EDF"/>
    <w:multiLevelType w:val="hybridMultilevel"/>
    <w:tmpl w:val="CB4CDBA8"/>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D1D45AC"/>
    <w:multiLevelType w:val="hybridMultilevel"/>
    <w:tmpl w:val="264E0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81DDB"/>
    <w:multiLevelType w:val="hybridMultilevel"/>
    <w:tmpl w:val="E7983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3134B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62F202B"/>
    <w:multiLevelType w:val="hybridMultilevel"/>
    <w:tmpl w:val="88B072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B645DB5"/>
    <w:multiLevelType w:val="hybridMultilevel"/>
    <w:tmpl w:val="8468E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554326"/>
    <w:multiLevelType w:val="hybridMultilevel"/>
    <w:tmpl w:val="781419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6"/>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9B"/>
    <w:rsid w:val="000003DC"/>
    <w:rsid w:val="000202D3"/>
    <w:rsid w:val="00054175"/>
    <w:rsid w:val="000D38FE"/>
    <w:rsid w:val="002006E3"/>
    <w:rsid w:val="00201BA6"/>
    <w:rsid w:val="002047CA"/>
    <w:rsid w:val="00215B8B"/>
    <w:rsid w:val="00295FF9"/>
    <w:rsid w:val="00334421"/>
    <w:rsid w:val="00436C66"/>
    <w:rsid w:val="0047198B"/>
    <w:rsid w:val="00472F33"/>
    <w:rsid w:val="004E055B"/>
    <w:rsid w:val="00542919"/>
    <w:rsid w:val="006C4210"/>
    <w:rsid w:val="006E7958"/>
    <w:rsid w:val="00715E2B"/>
    <w:rsid w:val="00751710"/>
    <w:rsid w:val="008E1601"/>
    <w:rsid w:val="00962488"/>
    <w:rsid w:val="00986FF9"/>
    <w:rsid w:val="00987C29"/>
    <w:rsid w:val="009C6B1C"/>
    <w:rsid w:val="00A2209B"/>
    <w:rsid w:val="00A77F55"/>
    <w:rsid w:val="00AB1CF8"/>
    <w:rsid w:val="00B36ABA"/>
    <w:rsid w:val="00B53389"/>
    <w:rsid w:val="00B5651D"/>
    <w:rsid w:val="00C54CDD"/>
    <w:rsid w:val="00C96E49"/>
    <w:rsid w:val="00CB537B"/>
    <w:rsid w:val="00CE007A"/>
    <w:rsid w:val="00D43D78"/>
    <w:rsid w:val="00E520D2"/>
    <w:rsid w:val="00E53F01"/>
    <w:rsid w:val="00E973DF"/>
    <w:rsid w:val="00ED52CD"/>
    <w:rsid w:val="00F70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7321"/>
  <w15:chartTrackingRefBased/>
  <w15:docId w15:val="{0692A5F2-1A31-4B93-A135-CA04B98C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417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3">
    <w:name w:val="List Paragraph"/>
    <w:aliases w:val="без абзаца,маркированный,ПАРАГРАФ,List Paragraph"/>
    <w:basedOn w:val="a"/>
    <w:link w:val="a4"/>
    <w:uiPriority w:val="34"/>
    <w:qFormat/>
    <w:rsid w:val="00054175"/>
    <w:pPr>
      <w:spacing w:after="200" w:line="276" w:lineRule="auto"/>
      <w:ind w:left="720"/>
      <w:contextualSpacing/>
    </w:pPr>
    <w:rPr>
      <w:kern w:val="0"/>
      <w14:ligatures w14:val="none"/>
    </w:rPr>
  </w:style>
  <w:style w:type="paragraph" w:styleId="3">
    <w:name w:val="toc 3"/>
    <w:basedOn w:val="a"/>
    <w:autoRedefine/>
    <w:uiPriority w:val="1"/>
    <w:semiHidden/>
    <w:unhideWhenUsed/>
    <w:qFormat/>
    <w:rsid w:val="00054175"/>
    <w:pPr>
      <w:widowControl w:val="0"/>
      <w:autoSpaceDE w:val="0"/>
      <w:autoSpaceDN w:val="0"/>
      <w:spacing w:after="0" w:line="240" w:lineRule="auto"/>
      <w:ind w:left="802" w:hanging="423"/>
    </w:pPr>
    <w:rPr>
      <w:rFonts w:ascii="Times New Roman" w:eastAsia="Times New Roman" w:hAnsi="Times New Roman" w:cs="Times New Roman"/>
      <w:kern w:val="0"/>
      <w:sz w:val="28"/>
      <w:szCs w:val="28"/>
      <w:lang w:val="kk-KZ"/>
      <w14:ligatures w14:val="none"/>
    </w:rPr>
  </w:style>
  <w:style w:type="character" w:styleId="a5">
    <w:name w:val="Hyperlink"/>
    <w:uiPriority w:val="99"/>
    <w:semiHidden/>
    <w:unhideWhenUsed/>
    <w:rsid w:val="00054175"/>
    <w:rPr>
      <w:color w:val="0000FF"/>
      <w:u w:val="single"/>
    </w:rPr>
  </w:style>
  <w:style w:type="character" w:styleId="a6">
    <w:name w:val="Strong"/>
    <w:basedOn w:val="a0"/>
    <w:uiPriority w:val="22"/>
    <w:qFormat/>
    <w:rsid w:val="004E055B"/>
    <w:rPr>
      <w:b/>
      <w:bCs/>
    </w:rPr>
  </w:style>
  <w:style w:type="character" w:customStyle="1" w:styleId="Bodytext3">
    <w:name w:val="Body text (3)_"/>
    <w:link w:val="Bodytext30"/>
    <w:rsid w:val="00751710"/>
    <w:rPr>
      <w:b/>
      <w:bCs/>
      <w:sz w:val="26"/>
      <w:szCs w:val="26"/>
      <w:shd w:val="clear" w:color="auto" w:fill="FFFFFF"/>
    </w:rPr>
  </w:style>
  <w:style w:type="paragraph" w:customStyle="1" w:styleId="Bodytext30">
    <w:name w:val="Body text (3)"/>
    <w:basedOn w:val="a"/>
    <w:link w:val="Bodytext3"/>
    <w:rsid w:val="00751710"/>
    <w:pPr>
      <w:widowControl w:val="0"/>
      <w:shd w:val="clear" w:color="auto" w:fill="FFFFFF"/>
      <w:spacing w:before="1920" w:after="0" w:line="365" w:lineRule="exact"/>
      <w:jc w:val="center"/>
    </w:pPr>
    <w:rPr>
      <w:b/>
      <w:bCs/>
      <w:sz w:val="26"/>
      <w:szCs w:val="26"/>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B5338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Акерке Бектурганова</dc:creator>
  <cp:keywords/>
  <dc:description/>
  <cp:lastModifiedBy>admin</cp:lastModifiedBy>
  <cp:revision>28</cp:revision>
  <dcterms:created xsi:type="dcterms:W3CDTF">2023-11-08T04:24:00Z</dcterms:created>
  <dcterms:modified xsi:type="dcterms:W3CDTF">2024-10-30T08:02:00Z</dcterms:modified>
</cp:coreProperties>
</file>